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2A0484C9" w14:textId="77777777" w:rsidR="00E01A4F" w:rsidRPr="00E01A4F" w:rsidRDefault="00E01A4F" w:rsidP="00E01A4F">
      <w:pPr>
        <w:spacing w:before="100" w:beforeAutospacing="1" w:after="100" w:afterAutospacing="1" w:line="240" w:lineRule="auto"/>
        <w:outlineLvl w:val="0"/>
        <w:rPr>
          <w:rFonts w:eastAsia="Times New Roman"/>
          <w:b/>
          <w:bCs/>
          <w:kern w:val="36"/>
          <w:sz w:val="48"/>
          <w:szCs w:val="48"/>
          <w:lang w:val="nl-NL" w:eastAsia="nl-NL"/>
        </w:rPr>
      </w:pPr>
      <w:r w:rsidRPr="00E01A4F">
        <w:rPr>
          <w:rFonts w:eastAsia="Times New Roman"/>
          <w:b/>
          <w:bCs/>
          <w:kern w:val="36"/>
          <w:sz w:val="48"/>
          <w:szCs w:val="48"/>
          <w:lang w:val="nl-NL" w:eastAsia="nl-NL"/>
        </w:rPr>
        <w:t>Muziekopleiding</w:t>
      </w:r>
    </w:p>
    <w:p w14:paraId="0A66D436" w14:textId="77777777" w:rsidR="00E01A4F" w:rsidRPr="00E01A4F" w:rsidRDefault="00E01A4F" w:rsidP="00E01A4F">
      <w:pPr>
        <w:spacing w:before="100" w:beforeAutospacing="1" w:after="100" w:afterAutospacing="1" w:line="240" w:lineRule="auto"/>
        <w:rPr>
          <w:rFonts w:eastAsia="Times New Roman"/>
          <w:sz w:val="24"/>
          <w:szCs w:val="24"/>
          <w:lang w:val="nl-NL" w:eastAsia="nl-NL"/>
        </w:rPr>
      </w:pPr>
      <w:r w:rsidRPr="00E01A4F">
        <w:rPr>
          <w:rFonts w:eastAsia="Times New Roman"/>
          <w:sz w:val="24"/>
          <w:szCs w:val="24"/>
          <w:lang w:val="nl-NL" w:eastAsia="nl-NL"/>
        </w:rPr>
        <w:t xml:space="preserve">Iedereen vanaf 8 jaar kan direct een instrument gaan leren! </w:t>
      </w:r>
      <w:r w:rsidRPr="00E01A4F">
        <w:rPr>
          <w:rFonts w:eastAsia="Times New Roman"/>
          <w:noProof/>
          <w:color w:val="0000FF"/>
          <w:sz w:val="24"/>
          <w:szCs w:val="24"/>
          <w:lang w:val="nl-NL" w:eastAsia="nl-NL"/>
        </w:rPr>
        <w:drawing>
          <wp:anchor distT="0" distB="0" distL="114300" distR="114300" simplePos="0" relativeHeight="251661312" behindDoc="0" locked="0" layoutInCell="1" allowOverlap="1" wp14:anchorId="32066931" wp14:editId="3AFE3FA3">
            <wp:simplePos x="0" y="0"/>
            <wp:positionH relativeFrom="column">
              <wp:posOffset>4041775</wp:posOffset>
            </wp:positionH>
            <wp:positionV relativeFrom="paragraph">
              <wp:posOffset>4445</wp:posOffset>
            </wp:positionV>
            <wp:extent cx="1687195" cy="2177415"/>
            <wp:effectExtent l="0" t="0" r="8255" b="0"/>
            <wp:wrapSquare wrapText="bothSides"/>
            <wp:docPr id="2" name="Picture 2" descr="Bladmuziek">
              <a:hlinkClick xmlns:a="http://schemas.openxmlformats.org/drawingml/2006/main" r:id="rId8" tooltip="&quot;Bladmuzie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Bladmuziek">
                      <a:hlinkClick r:id="rId8" tooltip="&quot;Bladmuzie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87195" cy="2177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1A4F">
        <w:rPr>
          <w:rFonts w:eastAsia="Times New Roman"/>
          <w:sz w:val="24"/>
          <w:szCs w:val="24"/>
          <w:lang w:val="nl-NL" w:eastAsia="nl-NL"/>
        </w:rPr>
        <w:t>Via onze vereniging worden instrumentale lessen aangeboden voor instrumenten, die in het fanfareorkest voorkomen. Deze zijn in 3 groepen te verdelen:</w:t>
      </w:r>
    </w:p>
    <w:p w14:paraId="25E7D025" w14:textId="77777777" w:rsidR="00E01A4F" w:rsidRPr="00E01A4F" w:rsidRDefault="00E01A4F" w:rsidP="00E01A4F">
      <w:pPr>
        <w:numPr>
          <w:ilvl w:val="0"/>
          <w:numId w:val="1"/>
        </w:numPr>
        <w:spacing w:before="100" w:beforeAutospacing="1" w:after="100" w:afterAutospacing="1" w:line="240" w:lineRule="auto"/>
        <w:rPr>
          <w:rFonts w:eastAsia="Times New Roman"/>
          <w:sz w:val="24"/>
          <w:szCs w:val="24"/>
          <w:lang w:eastAsia="nl-NL"/>
        </w:rPr>
      </w:pPr>
      <w:proofErr w:type="spellStart"/>
      <w:r w:rsidRPr="00E01A4F">
        <w:rPr>
          <w:rFonts w:eastAsia="Times New Roman"/>
          <w:sz w:val="24"/>
          <w:szCs w:val="24"/>
          <w:lang w:eastAsia="nl-NL"/>
        </w:rPr>
        <w:t>Koperblaasinstrumenten</w:t>
      </w:r>
      <w:proofErr w:type="spellEnd"/>
      <w:r w:rsidRPr="00E01A4F">
        <w:rPr>
          <w:rFonts w:eastAsia="Times New Roman"/>
          <w:sz w:val="24"/>
          <w:szCs w:val="24"/>
          <w:lang w:eastAsia="nl-NL"/>
        </w:rPr>
        <w:t xml:space="preserve"> (</w:t>
      </w:r>
      <w:proofErr w:type="spellStart"/>
      <w:r w:rsidRPr="00E01A4F">
        <w:rPr>
          <w:rFonts w:eastAsia="Times New Roman"/>
          <w:sz w:val="24"/>
          <w:szCs w:val="24"/>
          <w:lang w:eastAsia="nl-NL"/>
        </w:rPr>
        <w:t>bugel</w:t>
      </w:r>
      <w:proofErr w:type="spellEnd"/>
      <w:r w:rsidRPr="00E01A4F">
        <w:rPr>
          <w:rFonts w:eastAsia="Times New Roman"/>
          <w:sz w:val="24"/>
          <w:szCs w:val="24"/>
          <w:lang w:eastAsia="nl-NL"/>
        </w:rPr>
        <w:t xml:space="preserve">, </w:t>
      </w:r>
      <w:proofErr w:type="spellStart"/>
      <w:r w:rsidRPr="00E01A4F">
        <w:rPr>
          <w:rFonts w:eastAsia="Times New Roman"/>
          <w:sz w:val="24"/>
          <w:szCs w:val="24"/>
          <w:lang w:eastAsia="nl-NL"/>
        </w:rPr>
        <w:t>trompet</w:t>
      </w:r>
      <w:proofErr w:type="spellEnd"/>
      <w:r w:rsidRPr="00E01A4F">
        <w:rPr>
          <w:rFonts w:eastAsia="Times New Roman"/>
          <w:sz w:val="24"/>
          <w:szCs w:val="24"/>
          <w:lang w:eastAsia="nl-NL"/>
        </w:rPr>
        <w:t xml:space="preserve">, </w:t>
      </w:r>
      <w:proofErr w:type="spellStart"/>
      <w:r w:rsidRPr="00E01A4F">
        <w:rPr>
          <w:rFonts w:eastAsia="Times New Roman"/>
          <w:sz w:val="24"/>
          <w:szCs w:val="24"/>
          <w:lang w:eastAsia="nl-NL"/>
        </w:rPr>
        <w:t>hoorn</w:t>
      </w:r>
      <w:proofErr w:type="spellEnd"/>
      <w:r w:rsidRPr="00E01A4F">
        <w:rPr>
          <w:rFonts w:eastAsia="Times New Roman"/>
          <w:sz w:val="24"/>
          <w:szCs w:val="24"/>
          <w:lang w:eastAsia="nl-NL"/>
        </w:rPr>
        <w:t xml:space="preserve">, tuba, </w:t>
      </w:r>
      <w:proofErr w:type="spellStart"/>
      <w:r w:rsidRPr="00E01A4F">
        <w:rPr>
          <w:rFonts w:eastAsia="Times New Roman"/>
          <w:sz w:val="24"/>
          <w:szCs w:val="24"/>
          <w:lang w:eastAsia="nl-NL"/>
        </w:rPr>
        <w:t>bariton</w:t>
      </w:r>
      <w:proofErr w:type="spellEnd"/>
      <w:r w:rsidRPr="00E01A4F">
        <w:rPr>
          <w:rFonts w:eastAsia="Times New Roman"/>
          <w:sz w:val="24"/>
          <w:szCs w:val="24"/>
          <w:lang w:eastAsia="nl-NL"/>
        </w:rPr>
        <w:t>, trombone)</w:t>
      </w:r>
    </w:p>
    <w:p w14:paraId="4928DB94" w14:textId="77777777" w:rsidR="00E01A4F" w:rsidRPr="00E01A4F" w:rsidRDefault="00E01A4F" w:rsidP="00E01A4F">
      <w:pPr>
        <w:numPr>
          <w:ilvl w:val="0"/>
          <w:numId w:val="1"/>
        </w:numPr>
        <w:spacing w:before="100" w:beforeAutospacing="1" w:after="100" w:afterAutospacing="1" w:line="240" w:lineRule="auto"/>
        <w:rPr>
          <w:rFonts w:eastAsia="Times New Roman"/>
          <w:sz w:val="24"/>
          <w:szCs w:val="24"/>
          <w:lang w:eastAsia="nl-NL"/>
        </w:rPr>
      </w:pPr>
      <w:r w:rsidRPr="00E01A4F">
        <w:rPr>
          <w:rFonts w:eastAsia="Times New Roman"/>
          <w:sz w:val="24"/>
          <w:szCs w:val="24"/>
          <w:lang w:eastAsia="nl-NL"/>
        </w:rPr>
        <w:t xml:space="preserve">Houten </w:t>
      </w:r>
      <w:proofErr w:type="spellStart"/>
      <w:r w:rsidRPr="00E01A4F">
        <w:rPr>
          <w:rFonts w:eastAsia="Times New Roman"/>
          <w:sz w:val="24"/>
          <w:szCs w:val="24"/>
          <w:lang w:eastAsia="nl-NL"/>
        </w:rPr>
        <w:t>blaasinstrumenten</w:t>
      </w:r>
      <w:proofErr w:type="spellEnd"/>
      <w:r w:rsidRPr="00E01A4F">
        <w:rPr>
          <w:rFonts w:eastAsia="Times New Roman"/>
          <w:sz w:val="24"/>
          <w:szCs w:val="24"/>
          <w:lang w:eastAsia="nl-NL"/>
        </w:rPr>
        <w:t xml:space="preserve"> (</w:t>
      </w:r>
      <w:proofErr w:type="spellStart"/>
      <w:r w:rsidRPr="00E01A4F">
        <w:rPr>
          <w:rFonts w:eastAsia="Times New Roman"/>
          <w:sz w:val="24"/>
          <w:szCs w:val="24"/>
          <w:lang w:eastAsia="nl-NL"/>
        </w:rPr>
        <w:t>saxofoons</w:t>
      </w:r>
      <w:proofErr w:type="spellEnd"/>
      <w:r w:rsidRPr="00E01A4F">
        <w:rPr>
          <w:rFonts w:eastAsia="Times New Roman"/>
          <w:sz w:val="24"/>
          <w:szCs w:val="24"/>
          <w:lang w:eastAsia="nl-NL"/>
        </w:rPr>
        <w:t>)</w:t>
      </w:r>
    </w:p>
    <w:p w14:paraId="3F7CA930" w14:textId="77777777" w:rsidR="00E01A4F" w:rsidRPr="00E01A4F" w:rsidRDefault="00E01A4F" w:rsidP="00E01A4F">
      <w:pPr>
        <w:numPr>
          <w:ilvl w:val="0"/>
          <w:numId w:val="1"/>
        </w:numPr>
        <w:spacing w:before="100" w:beforeAutospacing="1" w:after="100" w:afterAutospacing="1" w:line="240" w:lineRule="auto"/>
        <w:rPr>
          <w:rFonts w:eastAsia="Times New Roman"/>
          <w:sz w:val="24"/>
          <w:szCs w:val="24"/>
          <w:lang w:eastAsia="nl-NL"/>
        </w:rPr>
      </w:pPr>
      <w:proofErr w:type="spellStart"/>
      <w:r w:rsidRPr="00E01A4F">
        <w:rPr>
          <w:rFonts w:eastAsia="Times New Roman"/>
          <w:sz w:val="24"/>
          <w:szCs w:val="24"/>
          <w:lang w:eastAsia="nl-NL"/>
        </w:rPr>
        <w:t>Slagwerk</w:t>
      </w:r>
      <w:proofErr w:type="spellEnd"/>
      <w:r w:rsidRPr="00E01A4F">
        <w:rPr>
          <w:rFonts w:eastAsia="Times New Roman"/>
          <w:sz w:val="24"/>
          <w:szCs w:val="24"/>
          <w:lang w:eastAsia="nl-NL"/>
        </w:rPr>
        <w:t xml:space="preserve"> (</w:t>
      </w:r>
      <w:proofErr w:type="spellStart"/>
      <w:r w:rsidRPr="00E01A4F">
        <w:rPr>
          <w:rFonts w:eastAsia="Times New Roman"/>
          <w:sz w:val="24"/>
          <w:szCs w:val="24"/>
          <w:lang w:eastAsia="nl-NL"/>
        </w:rPr>
        <w:t>ritmisch</w:t>
      </w:r>
      <w:proofErr w:type="spellEnd"/>
      <w:r w:rsidRPr="00E01A4F">
        <w:rPr>
          <w:rFonts w:eastAsia="Times New Roman"/>
          <w:sz w:val="24"/>
          <w:szCs w:val="24"/>
          <w:lang w:eastAsia="nl-NL"/>
        </w:rPr>
        <w:t xml:space="preserve"> </w:t>
      </w:r>
      <w:proofErr w:type="spellStart"/>
      <w:r w:rsidRPr="00E01A4F">
        <w:rPr>
          <w:rFonts w:eastAsia="Times New Roman"/>
          <w:sz w:val="24"/>
          <w:szCs w:val="24"/>
          <w:lang w:eastAsia="nl-NL"/>
        </w:rPr>
        <w:t>en</w:t>
      </w:r>
      <w:proofErr w:type="spellEnd"/>
      <w:r w:rsidRPr="00E01A4F">
        <w:rPr>
          <w:rFonts w:eastAsia="Times New Roman"/>
          <w:sz w:val="24"/>
          <w:szCs w:val="24"/>
          <w:lang w:eastAsia="nl-NL"/>
        </w:rPr>
        <w:t xml:space="preserve"> </w:t>
      </w:r>
      <w:proofErr w:type="spellStart"/>
      <w:r w:rsidRPr="00E01A4F">
        <w:rPr>
          <w:rFonts w:eastAsia="Times New Roman"/>
          <w:sz w:val="24"/>
          <w:szCs w:val="24"/>
          <w:lang w:eastAsia="nl-NL"/>
        </w:rPr>
        <w:t>melodisch</w:t>
      </w:r>
      <w:proofErr w:type="spellEnd"/>
      <w:r w:rsidRPr="00E01A4F">
        <w:rPr>
          <w:rFonts w:eastAsia="Times New Roman"/>
          <w:sz w:val="24"/>
          <w:szCs w:val="24"/>
          <w:lang w:eastAsia="nl-NL"/>
        </w:rPr>
        <w:t>)</w:t>
      </w:r>
    </w:p>
    <w:p w14:paraId="0D9DAC2E" w14:textId="77777777" w:rsidR="00C863E3" w:rsidRPr="00C863E3" w:rsidRDefault="00C863E3" w:rsidP="00C863E3">
      <w:pPr>
        <w:spacing w:before="100" w:beforeAutospacing="1" w:after="100" w:afterAutospacing="1" w:line="240" w:lineRule="auto"/>
        <w:rPr>
          <w:rFonts w:eastAsia="Times New Roman"/>
          <w:sz w:val="24"/>
          <w:szCs w:val="24"/>
          <w:lang w:val="nl-NL" w:eastAsia="nl-NL"/>
        </w:rPr>
      </w:pPr>
      <w:r w:rsidRPr="00C863E3">
        <w:rPr>
          <w:rFonts w:eastAsia="Times New Roman"/>
          <w:sz w:val="24"/>
          <w:szCs w:val="24"/>
          <w:lang w:val="nl-NL" w:eastAsia="nl-NL"/>
        </w:rPr>
        <w:t>De opleiding voor de bugels en trompetten wordt in eigen beheer verzorgd. De lessen worden gegeven door Hub Nickel. Hij is vakdocent (trompet) en heeft een jarenlange ervaring als klein koper-docent en in het werken met jeugd en jonge kinderen. Hub Nickel is tevens dirigent bij het grote orkest. De leslocatie is in Hegelsom.</w:t>
      </w:r>
    </w:p>
    <w:p w14:paraId="74E31A54" w14:textId="77777777" w:rsidR="00C863E3" w:rsidRPr="00C863E3" w:rsidRDefault="00C863E3" w:rsidP="00C863E3">
      <w:pPr>
        <w:spacing w:before="100" w:beforeAutospacing="1" w:after="100" w:afterAutospacing="1" w:line="240" w:lineRule="auto"/>
        <w:rPr>
          <w:rFonts w:eastAsia="Times New Roman"/>
          <w:sz w:val="24"/>
          <w:szCs w:val="24"/>
          <w:lang w:val="nl-NL" w:eastAsia="nl-NL"/>
        </w:rPr>
      </w:pPr>
      <w:r w:rsidRPr="00C863E3">
        <w:rPr>
          <w:rFonts w:eastAsia="Times New Roman"/>
          <w:sz w:val="24"/>
          <w:szCs w:val="24"/>
          <w:lang w:val="nl-NL" w:eastAsia="nl-NL"/>
        </w:rPr>
        <w:t xml:space="preserve">De opleiding voor het slagwerk wordt eveneens in eigen beheer verzorgd en wordt gegeven door Fons van Dijk. Deze muzieklessen worden gegeven in ’t Gasthoes in Horst. Fons is een echte drummer en heeft veel affiniteit met jonge leerlingen. </w:t>
      </w:r>
    </w:p>
    <w:p w14:paraId="4775FC81" w14:textId="4CC0287D" w:rsidR="00C863E3" w:rsidRPr="00C863E3" w:rsidRDefault="00C863E3" w:rsidP="00C863E3">
      <w:pPr>
        <w:spacing w:before="100" w:beforeAutospacing="1" w:after="100" w:afterAutospacing="1" w:line="240" w:lineRule="auto"/>
        <w:rPr>
          <w:rFonts w:eastAsia="Times New Roman"/>
          <w:sz w:val="24"/>
          <w:szCs w:val="24"/>
          <w:lang w:val="nl-NL" w:eastAsia="nl-NL"/>
        </w:rPr>
      </w:pPr>
      <w:r w:rsidRPr="00C863E3">
        <w:rPr>
          <w:rFonts w:eastAsia="Times New Roman"/>
          <w:sz w:val="24"/>
          <w:szCs w:val="24"/>
          <w:lang w:val="nl-NL" w:eastAsia="nl-NL"/>
        </w:rPr>
        <w:t>Voor de groepen groot koper (trombone, bariton en tuba) en de houten blaasinstrumenten (saxofoon) hebben wij aansluiting gezocht bij Co</w:t>
      </w:r>
      <w:r>
        <w:rPr>
          <w:rFonts w:eastAsia="Times New Roman"/>
          <w:sz w:val="24"/>
          <w:szCs w:val="24"/>
          <w:lang w:val="nl-NL" w:eastAsia="nl-NL"/>
        </w:rPr>
        <w:t xml:space="preserve"> Venlo</w:t>
      </w:r>
      <w:r w:rsidRPr="00C863E3">
        <w:rPr>
          <w:rFonts w:eastAsia="Times New Roman"/>
          <w:sz w:val="24"/>
          <w:szCs w:val="24"/>
          <w:lang w:val="nl-NL" w:eastAsia="nl-NL"/>
        </w:rPr>
        <w:t xml:space="preserve"> (voorheen het Kunstencentrum). De groot koper leerlingen krijgen les van Eri</w:t>
      </w:r>
      <w:r>
        <w:rPr>
          <w:rFonts w:eastAsia="Times New Roman"/>
          <w:sz w:val="24"/>
          <w:szCs w:val="24"/>
          <w:lang w:val="nl-NL" w:eastAsia="nl-NL"/>
        </w:rPr>
        <w:t>c</w:t>
      </w:r>
      <w:r w:rsidRPr="00C863E3">
        <w:rPr>
          <w:rFonts w:eastAsia="Times New Roman"/>
          <w:sz w:val="24"/>
          <w:szCs w:val="24"/>
          <w:lang w:val="nl-NL" w:eastAsia="nl-NL"/>
        </w:rPr>
        <w:t xml:space="preserve"> Roefs. De leslocatie is in Horst. Onze saxofoon leerlingen krijgen les van Frank Meuwissen. De leslocatie is in Hegelsom. </w:t>
      </w:r>
    </w:p>
    <w:p w14:paraId="2A5443C1" w14:textId="1464C199" w:rsidR="00D36941" w:rsidRDefault="00C863E3" w:rsidP="00C863E3">
      <w:pPr>
        <w:spacing w:before="100" w:beforeAutospacing="1" w:after="100" w:afterAutospacing="1" w:line="240" w:lineRule="auto"/>
        <w:rPr>
          <w:rFonts w:eastAsia="Times New Roman"/>
          <w:sz w:val="24"/>
          <w:szCs w:val="24"/>
          <w:lang w:val="nl-NL" w:eastAsia="nl-NL"/>
        </w:rPr>
      </w:pPr>
      <w:r w:rsidRPr="00C863E3">
        <w:rPr>
          <w:rFonts w:eastAsia="Times New Roman"/>
          <w:sz w:val="24"/>
          <w:szCs w:val="24"/>
          <w:lang w:val="nl-NL" w:eastAsia="nl-NL"/>
        </w:rPr>
        <w:t xml:space="preserve">Al onze docenten zijn ervaren in het werken met jeugd en jonge kinderen en zijn zich er van bewust dat een les leuk moet zijn. In de opleiding sluiten zij zoveel mogelijk aan bij de belevingswereld van de kinderen. Denk daarbij aan lesmateriaal met o.a. hedendaagse muziek en/of seizoensgebonden muziek (sinterklaas, kerst)..  </w:t>
      </w:r>
      <w:r w:rsidR="00D36941">
        <w:rPr>
          <w:rFonts w:eastAsia="Times New Roman"/>
          <w:sz w:val="24"/>
          <w:szCs w:val="24"/>
          <w:lang w:val="nl-NL" w:eastAsia="nl-NL"/>
        </w:rPr>
        <w:t xml:space="preserve">  </w:t>
      </w:r>
    </w:p>
    <w:p w14:paraId="7DB8074C" w14:textId="27A634A3" w:rsidR="00E01A4F" w:rsidRPr="00E85A4F" w:rsidRDefault="00E01A4F" w:rsidP="00E01A4F">
      <w:pPr>
        <w:rPr>
          <w:rFonts w:eastAsiaTheme="minorHAnsi"/>
          <w:color w:val="auto"/>
          <w:sz w:val="24"/>
          <w:szCs w:val="24"/>
          <w:lang w:val="nl-NL" w:eastAsia="en-US"/>
        </w:rPr>
      </w:pPr>
      <w:r w:rsidRPr="00E85A4F">
        <w:rPr>
          <w:color w:val="auto"/>
          <w:sz w:val="24"/>
          <w:szCs w:val="24"/>
          <w:lang w:val="nl-NL"/>
        </w:rPr>
        <w:t>Het spelen in een groep vereist niet alleen beheersing van de eigen partij, ook</w:t>
      </w:r>
      <w:r w:rsidR="00C863E3">
        <w:rPr>
          <w:color w:val="auto"/>
          <w:sz w:val="24"/>
          <w:szCs w:val="24"/>
          <w:lang w:val="nl-NL"/>
        </w:rPr>
        <w:t xml:space="preserve"> het</w:t>
      </w:r>
      <w:r w:rsidRPr="00E85A4F">
        <w:rPr>
          <w:color w:val="auto"/>
          <w:sz w:val="24"/>
          <w:szCs w:val="24"/>
          <w:lang w:val="nl-NL"/>
        </w:rPr>
        <w:t xml:space="preserve"> samenspelen, luisteren naar de andere stemmen en orkestdiscipline behoren hierbij. </w:t>
      </w:r>
    </w:p>
    <w:p w14:paraId="17FCDF31" w14:textId="77777777" w:rsidR="00E01A4F" w:rsidRPr="00E85A4F" w:rsidRDefault="00E01A4F" w:rsidP="00E01A4F">
      <w:pPr>
        <w:rPr>
          <w:color w:val="auto"/>
          <w:sz w:val="24"/>
          <w:szCs w:val="24"/>
          <w:lang w:val="nl-NL"/>
        </w:rPr>
      </w:pPr>
      <w:r w:rsidRPr="00E85A4F">
        <w:rPr>
          <w:color w:val="auto"/>
          <w:sz w:val="24"/>
          <w:szCs w:val="24"/>
          <w:lang w:val="nl-NL"/>
        </w:rPr>
        <w:t xml:space="preserve">Vaak begint het plezier in muziek maken juist met dit samenspelen. De doorstroom bestaat uit 3 stappen: </w:t>
      </w:r>
    </w:p>
    <w:p w14:paraId="5B0B1E4F" w14:textId="77777777" w:rsidR="00E01A4F" w:rsidRPr="00E85A4F" w:rsidRDefault="00E01A4F" w:rsidP="00E01A4F">
      <w:pPr>
        <w:rPr>
          <w:color w:val="auto"/>
          <w:sz w:val="24"/>
          <w:szCs w:val="24"/>
          <w:lang w:val="nl-NL"/>
        </w:rPr>
      </w:pPr>
    </w:p>
    <w:p w14:paraId="5496AFCA" w14:textId="77777777" w:rsidR="00E01A4F" w:rsidRPr="00E85A4F" w:rsidRDefault="00E01A4F" w:rsidP="00E01A4F">
      <w:pPr>
        <w:rPr>
          <w:color w:val="auto"/>
          <w:sz w:val="24"/>
          <w:szCs w:val="24"/>
          <w:lang w:val="nl-NL"/>
        </w:rPr>
      </w:pPr>
      <w:r w:rsidRPr="00E85A4F">
        <w:rPr>
          <w:color w:val="auto"/>
          <w:sz w:val="24"/>
          <w:szCs w:val="24"/>
          <w:lang w:val="nl-NL"/>
        </w:rPr>
        <w:t xml:space="preserve">Stap 1: Gefaseerde leerroute  </w:t>
      </w:r>
    </w:p>
    <w:p w14:paraId="33E2B239" w14:textId="0C8D75C9" w:rsidR="00E01A4F" w:rsidRPr="00E85A4F" w:rsidRDefault="00E01A4F" w:rsidP="00E01A4F">
      <w:pPr>
        <w:rPr>
          <w:color w:val="auto"/>
          <w:sz w:val="24"/>
          <w:szCs w:val="24"/>
          <w:lang w:val="nl-NL"/>
        </w:rPr>
      </w:pPr>
      <w:r w:rsidRPr="00E85A4F">
        <w:rPr>
          <w:color w:val="auto"/>
          <w:sz w:val="24"/>
          <w:szCs w:val="24"/>
          <w:lang w:val="nl-NL"/>
        </w:rPr>
        <w:t>Stap 2: het jeugd</w:t>
      </w:r>
      <w:r w:rsidR="00C863E3">
        <w:rPr>
          <w:color w:val="auto"/>
          <w:sz w:val="24"/>
          <w:szCs w:val="24"/>
          <w:lang w:val="nl-NL"/>
        </w:rPr>
        <w:t>ensemble</w:t>
      </w:r>
    </w:p>
    <w:p w14:paraId="1ADC0662" w14:textId="77777777" w:rsidR="00E01A4F" w:rsidRPr="00E85A4F" w:rsidRDefault="00E01A4F" w:rsidP="00E01A4F">
      <w:pPr>
        <w:rPr>
          <w:color w:val="auto"/>
          <w:sz w:val="24"/>
          <w:szCs w:val="24"/>
          <w:lang w:val="nl-NL"/>
        </w:rPr>
      </w:pPr>
      <w:r w:rsidRPr="00E85A4F">
        <w:rPr>
          <w:color w:val="auto"/>
          <w:sz w:val="24"/>
          <w:szCs w:val="24"/>
          <w:lang w:val="nl-NL"/>
        </w:rPr>
        <w:t xml:space="preserve">Stap 3: het fanfare orkest  </w:t>
      </w:r>
    </w:p>
    <w:p w14:paraId="05ED90A2" w14:textId="77777777" w:rsidR="00E01A4F" w:rsidRPr="00E85A4F" w:rsidRDefault="00E01A4F" w:rsidP="00E01A4F">
      <w:pPr>
        <w:spacing w:before="100" w:beforeAutospacing="1" w:after="100" w:afterAutospacing="1" w:line="240" w:lineRule="auto"/>
        <w:rPr>
          <w:rFonts w:eastAsia="Times New Roman"/>
          <w:b/>
          <w:color w:val="auto"/>
          <w:sz w:val="24"/>
          <w:szCs w:val="24"/>
          <w:lang w:val="nl-NL" w:eastAsia="nl-NL"/>
        </w:rPr>
      </w:pPr>
      <w:r w:rsidRPr="00E85A4F">
        <w:rPr>
          <w:rFonts w:eastAsia="Times New Roman"/>
          <w:b/>
          <w:color w:val="auto"/>
          <w:sz w:val="24"/>
          <w:szCs w:val="24"/>
          <w:lang w:val="nl-NL" w:eastAsia="nl-NL"/>
        </w:rPr>
        <w:t>Stap 1: Gefaseerde leerroute</w:t>
      </w:r>
    </w:p>
    <w:p w14:paraId="05D23EB8" w14:textId="25290E98" w:rsidR="00E01A4F" w:rsidRPr="00E85A4F" w:rsidRDefault="00E01A4F" w:rsidP="00E01A4F">
      <w:pPr>
        <w:rPr>
          <w:color w:val="auto"/>
          <w:sz w:val="24"/>
          <w:szCs w:val="24"/>
          <w:lang w:val="nl-NL"/>
        </w:rPr>
      </w:pPr>
      <w:r w:rsidRPr="00E85A4F">
        <w:rPr>
          <w:color w:val="auto"/>
          <w:sz w:val="24"/>
          <w:szCs w:val="24"/>
          <w:lang w:val="nl-NL"/>
        </w:rPr>
        <w:t xml:space="preserve">De opleiding wordt volgens een vaste weg doorlopen, het zogenaamde raamleerplan. Binnen de eisen van het raamleerplan wordt aangesloten op de </w:t>
      </w:r>
      <w:r w:rsidRPr="00E85A4F">
        <w:rPr>
          <w:color w:val="auto"/>
          <w:sz w:val="24"/>
          <w:szCs w:val="24"/>
          <w:lang w:val="nl-NL"/>
        </w:rPr>
        <w:lastRenderedPageBreak/>
        <w:t>wensen en behoefte</w:t>
      </w:r>
      <w:r w:rsidR="00C863E3">
        <w:rPr>
          <w:color w:val="auto"/>
          <w:sz w:val="24"/>
          <w:szCs w:val="24"/>
          <w:lang w:val="nl-NL"/>
        </w:rPr>
        <w:t>n</w:t>
      </w:r>
      <w:r w:rsidRPr="00E85A4F">
        <w:rPr>
          <w:color w:val="auto"/>
          <w:sz w:val="24"/>
          <w:szCs w:val="24"/>
          <w:lang w:val="nl-NL"/>
        </w:rPr>
        <w:t xml:space="preserve"> van de individuele leerling. Het doel van het raamlee</w:t>
      </w:r>
      <w:r w:rsidR="00E85A4F" w:rsidRPr="00E85A4F">
        <w:rPr>
          <w:color w:val="auto"/>
          <w:sz w:val="24"/>
          <w:szCs w:val="24"/>
          <w:lang w:val="nl-NL"/>
        </w:rPr>
        <w:t>rplan is het behalen van muziek</w:t>
      </w:r>
      <w:r w:rsidRPr="00E85A4F">
        <w:rPr>
          <w:color w:val="auto"/>
          <w:sz w:val="24"/>
          <w:szCs w:val="24"/>
          <w:lang w:val="nl-NL"/>
        </w:rPr>
        <w:t>diploma’s.</w:t>
      </w:r>
      <w:r w:rsidR="00E85A4F" w:rsidRPr="00E85A4F">
        <w:rPr>
          <w:color w:val="auto"/>
          <w:sz w:val="24"/>
          <w:szCs w:val="24"/>
          <w:lang w:val="nl-NL"/>
        </w:rPr>
        <w:t xml:space="preserve"> </w:t>
      </w:r>
      <w:r w:rsidRPr="00E85A4F">
        <w:rPr>
          <w:color w:val="auto"/>
          <w:sz w:val="24"/>
          <w:szCs w:val="24"/>
          <w:lang w:val="nl-NL"/>
        </w:rPr>
        <w:t xml:space="preserve">De opleiding kent een gefaseerde leerroute. Er bestaan 4 fases (A t/m D). Elke fase wordt afgesloten met het behalen van een diploma. </w:t>
      </w:r>
      <w:r w:rsidRPr="00E85A4F">
        <w:rPr>
          <w:color w:val="auto"/>
          <w:sz w:val="24"/>
          <w:szCs w:val="24"/>
          <w:lang w:val="nl-NL"/>
        </w:rPr>
        <w:br/>
      </w:r>
      <w:r w:rsidRPr="00E85A4F">
        <w:rPr>
          <w:color w:val="auto"/>
          <w:sz w:val="24"/>
          <w:szCs w:val="24"/>
          <w:lang w:val="nl-NL"/>
        </w:rPr>
        <w:br/>
        <w:t>De fases</w:t>
      </w:r>
      <w:r w:rsidR="00E85A4F" w:rsidRPr="00E85A4F">
        <w:rPr>
          <w:color w:val="auto"/>
          <w:sz w:val="24"/>
          <w:szCs w:val="24"/>
          <w:lang w:val="nl-NL"/>
        </w:rPr>
        <w:t xml:space="preserve"> belopen in tijdsduur gemiddeld</w:t>
      </w:r>
      <w:r w:rsidR="00C863E3">
        <w:rPr>
          <w:color w:val="auto"/>
          <w:sz w:val="24"/>
          <w:szCs w:val="24"/>
          <w:lang w:val="nl-NL"/>
        </w:rPr>
        <w:t>:</w:t>
      </w:r>
    </w:p>
    <w:p w14:paraId="6DBCBE3B" w14:textId="3321A693" w:rsidR="00E01A4F" w:rsidRPr="00E85A4F" w:rsidRDefault="00E01A4F" w:rsidP="00E01A4F">
      <w:pPr>
        <w:rPr>
          <w:color w:val="auto"/>
          <w:sz w:val="24"/>
          <w:szCs w:val="24"/>
          <w:lang w:val="nl-NL"/>
        </w:rPr>
      </w:pPr>
      <w:r w:rsidRPr="00E85A4F">
        <w:rPr>
          <w:color w:val="auto"/>
          <w:sz w:val="24"/>
          <w:szCs w:val="24"/>
          <w:lang w:val="nl-NL"/>
        </w:rPr>
        <w:t>* Fase A</w:t>
      </w:r>
      <w:r w:rsidRPr="00E85A4F">
        <w:rPr>
          <w:color w:val="auto"/>
          <w:sz w:val="24"/>
          <w:szCs w:val="24"/>
          <w:lang w:val="nl-NL"/>
        </w:rPr>
        <w:tab/>
        <w:t>vanaf de eerste les tot aan het A examen</w:t>
      </w:r>
      <w:r w:rsidRPr="00E85A4F">
        <w:rPr>
          <w:color w:val="auto"/>
          <w:sz w:val="24"/>
          <w:szCs w:val="24"/>
          <w:lang w:val="nl-NL"/>
        </w:rPr>
        <w:tab/>
      </w:r>
      <w:r w:rsidRPr="00E85A4F">
        <w:rPr>
          <w:color w:val="auto"/>
          <w:sz w:val="24"/>
          <w:szCs w:val="24"/>
          <w:lang w:val="nl-NL"/>
        </w:rPr>
        <w:tab/>
        <w:t>2 tot 3 jaar</w:t>
      </w:r>
      <w:r w:rsidRPr="00E85A4F">
        <w:rPr>
          <w:color w:val="auto"/>
          <w:sz w:val="24"/>
          <w:szCs w:val="24"/>
          <w:lang w:val="nl-NL"/>
        </w:rPr>
        <w:br/>
        <w:t>* Fase B</w:t>
      </w:r>
      <w:r w:rsidRPr="00E85A4F">
        <w:rPr>
          <w:color w:val="auto"/>
          <w:sz w:val="24"/>
          <w:szCs w:val="24"/>
          <w:lang w:val="nl-NL"/>
        </w:rPr>
        <w:tab/>
        <w:t>vanaf het A examen tot aan het B examen</w:t>
      </w:r>
      <w:r w:rsidRPr="00E85A4F">
        <w:rPr>
          <w:color w:val="auto"/>
          <w:sz w:val="24"/>
          <w:szCs w:val="24"/>
          <w:lang w:val="nl-NL"/>
        </w:rPr>
        <w:tab/>
      </w:r>
      <w:r w:rsidRPr="00E85A4F">
        <w:rPr>
          <w:color w:val="auto"/>
          <w:sz w:val="24"/>
          <w:szCs w:val="24"/>
          <w:lang w:val="nl-NL"/>
        </w:rPr>
        <w:tab/>
        <w:t>1 tot 2 jaar</w:t>
      </w:r>
      <w:r w:rsidRPr="00E85A4F">
        <w:rPr>
          <w:color w:val="auto"/>
          <w:sz w:val="24"/>
          <w:szCs w:val="24"/>
          <w:lang w:val="nl-NL"/>
        </w:rPr>
        <w:br/>
        <w:t>* Fase C</w:t>
      </w:r>
      <w:r w:rsidRPr="00E85A4F">
        <w:rPr>
          <w:color w:val="auto"/>
          <w:sz w:val="24"/>
          <w:szCs w:val="24"/>
          <w:lang w:val="nl-NL"/>
        </w:rPr>
        <w:tab/>
        <w:t>vanaf het B examen tot aan het C examen</w:t>
      </w:r>
      <w:r w:rsidRPr="00E85A4F">
        <w:rPr>
          <w:color w:val="auto"/>
          <w:sz w:val="24"/>
          <w:szCs w:val="24"/>
          <w:lang w:val="nl-NL"/>
        </w:rPr>
        <w:tab/>
      </w:r>
      <w:r w:rsidRPr="00E85A4F">
        <w:rPr>
          <w:color w:val="auto"/>
          <w:sz w:val="24"/>
          <w:szCs w:val="24"/>
          <w:lang w:val="nl-NL"/>
        </w:rPr>
        <w:tab/>
        <w:t>2 jaar</w:t>
      </w:r>
      <w:r w:rsidRPr="00E85A4F">
        <w:rPr>
          <w:color w:val="auto"/>
          <w:sz w:val="24"/>
          <w:szCs w:val="24"/>
          <w:lang w:val="nl-NL"/>
        </w:rPr>
        <w:br/>
        <w:t>* Fase D</w:t>
      </w:r>
      <w:r w:rsidRPr="00E85A4F">
        <w:rPr>
          <w:color w:val="auto"/>
          <w:sz w:val="24"/>
          <w:szCs w:val="24"/>
          <w:lang w:val="nl-NL"/>
        </w:rPr>
        <w:tab/>
        <w:t>vanaf het C examen tot aan het D examen</w:t>
      </w:r>
      <w:r w:rsidRPr="00E85A4F">
        <w:rPr>
          <w:color w:val="auto"/>
          <w:sz w:val="24"/>
          <w:szCs w:val="24"/>
          <w:lang w:val="nl-NL"/>
        </w:rPr>
        <w:tab/>
      </w:r>
      <w:r w:rsidRPr="00E85A4F">
        <w:rPr>
          <w:color w:val="auto"/>
          <w:sz w:val="24"/>
          <w:szCs w:val="24"/>
          <w:lang w:val="nl-NL"/>
        </w:rPr>
        <w:tab/>
        <w:t>2 jaar</w:t>
      </w:r>
    </w:p>
    <w:p w14:paraId="7CDACFC5" w14:textId="77777777" w:rsidR="00E01A4F" w:rsidRPr="00E85A4F" w:rsidRDefault="00E01A4F" w:rsidP="00E01A4F">
      <w:pPr>
        <w:rPr>
          <w:color w:val="auto"/>
          <w:sz w:val="24"/>
          <w:szCs w:val="24"/>
          <w:lang w:val="nl-NL"/>
        </w:rPr>
      </w:pPr>
    </w:p>
    <w:p w14:paraId="7161BFF6" w14:textId="77777777" w:rsidR="00E85A4F" w:rsidRPr="00E85A4F" w:rsidRDefault="00E85A4F" w:rsidP="00E85A4F">
      <w:pPr>
        <w:rPr>
          <w:color w:val="auto"/>
          <w:sz w:val="24"/>
          <w:szCs w:val="24"/>
          <w:lang w:val="nl-NL"/>
        </w:rPr>
      </w:pPr>
      <w:r w:rsidRPr="00E85A4F">
        <w:rPr>
          <w:color w:val="auto"/>
          <w:sz w:val="24"/>
          <w:szCs w:val="24"/>
          <w:lang w:val="nl-NL"/>
        </w:rPr>
        <w:t>De opleiding en begeleiding wordt naarmate de fases worden doorlopen steeds intensiever.</w:t>
      </w:r>
    </w:p>
    <w:p w14:paraId="4E0E22E6" w14:textId="77777777" w:rsidR="00E85A4F" w:rsidRPr="00E85A4F" w:rsidRDefault="00E85A4F" w:rsidP="00E01A4F">
      <w:pPr>
        <w:rPr>
          <w:color w:val="auto"/>
          <w:sz w:val="24"/>
          <w:szCs w:val="24"/>
          <w:lang w:val="nl-NL"/>
        </w:rPr>
      </w:pPr>
    </w:p>
    <w:p w14:paraId="0F5DA601" w14:textId="5F0102F3" w:rsidR="00E01A4F" w:rsidRPr="00E85A4F" w:rsidRDefault="00E01A4F" w:rsidP="00E01A4F">
      <w:pPr>
        <w:rPr>
          <w:color w:val="auto"/>
          <w:sz w:val="24"/>
          <w:szCs w:val="24"/>
          <w:lang w:val="nl-NL"/>
        </w:rPr>
      </w:pPr>
      <w:r w:rsidRPr="00E85A4F">
        <w:rPr>
          <w:color w:val="auto"/>
          <w:sz w:val="24"/>
          <w:szCs w:val="24"/>
          <w:lang w:val="nl-NL"/>
        </w:rPr>
        <w:t>De verschillende fases bestaan naast praktijklessen o</w:t>
      </w:r>
      <w:r w:rsidR="00E85A4F">
        <w:rPr>
          <w:color w:val="auto"/>
          <w:sz w:val="24"/>
          <w:szCs w:val="24"/>
          <w:lang w:val="nl-NL"/>
        </w:rPr>
        <w:t>ok uit een aantal theorielessen die worden afgesloten met een</w:t>
      </w:r>
      <w:r w:rsidRPr="00E85A4F">
        <w:rPr>
          <w:color w:val="auto"/>
          <w:sz w:val="24"/>
          <w:szCs w:val="24"/>
          <w:lang w:val="nl-NL"/>
        </w:rPr>
        <w:t xml:space="preserve"> theorie</w:t>
      </w:r>
      <w:r w:rsidR="00C863E3">
        <w:rPr>
          <w:color w:val="auto"/>
          <w:sz w:val="24"/>
          <w:szCs w:val="24"/>
          <w:lang w:val="nl-NL"/>
        </w:rPr>
        <w:t>-</w:t>
      </w:r>
      <w:r w:rsidRPr="00E85A4F">
        <w:rPr>
          <w:color w:val="auto"/>
          <w:sz w:val="24"/>
          <w:szCs w:val="24"/>
          <w:lang w:val="nl-NL"/>
        </w:rPr>
        <w:t>ex</w:t>
      </w:r>
      <w:r w:rsidR="00E85A4F" w:rsidRPr="00E85A4F">
        <w:rPr>
          <w:color w:val="auto"/>
          <w:sz w:val="24"/>
          <w:szCs w:val="24"/>
          <w:lang w:val="nl-NL"/>
        </w:rPr>
        <w:t xml:space="preserve">amen. </w:t>
      </w:r>
      <w:r w:rsidRPr="00A86F80">
        <w:rPr>
          <w:color w:val="auto"/>
          <w:sz w:val="24"/>
          <w:szCs w:val="24"/>
          <w:lang w:val="nl-NL"/>
        </w:rPr>
        <w:t xml:space="preserve">De theorielessen </w:t>
      </w:r>
      <w:r w:rsidR="00A86F80">
        <w:rPr>
          <w:color w:val="auto"/>
          <w:sz w:val="24"/>
          <w:szCs w:val="24"/>
          <w:lang w:val="nl-NL"/>
        </w:rPr>
        <w:t xml:space="preserve">worden in groepsverband gegeven gedurende een periode van ongeveer 8 weken. </w:t>
      </w:r>
      <w:r w:rsidRPr="00E85A4F">
        <w:rPr>
          <w:color w:val="auto"/>
          <w:sz w:val="24"/>
          <w:szCs w:val="24"/>
          <w:lang w:val="nl-NL"/>
        </w:rPr>
        <w:t>De docent geeft overigens aan wanneer een leerling voor de theorielessen kan worden aangemeld. Voor leerlingen op s</w:t>
      </w:r>
      <w:r w:rsidR="00E85A4F">
        <w:rPr>
          <w:color w:val="auto"/>
          <w:sz w:val="24"/>
          <w:szCs w:val="24"/>
          <w:lang w:val="nl-NL"/>
        </w:rPr>
        <w:t xml:space="preserve">lagwerk wijken de criteria af. </w:t>
      </w:r>
      <w:r w:rsidRPr="00E85A4F">
        <w:rPr>
          <w:color w:val="auto"/>
          <w:sz w:val="24"/>
          <w:szCs w:val="24"/>
          <w:lang w:val="nl-NL"/>
        </w:rPr>
        <w:t>Naast ritmisch slagwerk leert de leerling ook melodisch slagwerk. Voor b</w:t>
      </w:r>
      <w:r w:rsidR="00E85A4F">
        <w:rPr>
          <w:color w:val="auto"/>
          <w:sz w:val="24"/>
          <w:szCs w:val="24"/>
          <w:lang w:val="nl-NL"/>
        </w:rPr>
        <w:t>eiden zijn diploma’s te behalen.</w:t>
      </w:r>
    </w:p>
    <w:p w14:paraId="16B61CAD" w14:textId="77777777" w:rsidR="00E85A4F" w:rsidRPr="00E85A4F" w:rsidRDefault="00E85A4F" w:rsidP="00E01A4F">
      <w:pPr>
        <w:rPr>
          <w:color w:val="auto"/>
          <w:sz w:val="24"/>
          <w:szCs w:val="24"/>
          <w:lang w:val="nl-NL"/>
        </w:rPr>
      </w:pPr>
    </w:p>
    <w:p w14:paraId="6376E80C" w14:textId="44DB029D" w:rsidR="00E01A4F" w:rsidRPr="00E85A4F" w:rsidRDefault="00E01A4F" w:rsidP="00E01A4F">
      <w:pPr>
        <w:rPr>
          <w:color w:val="auto"/>
          <w:sz w:val="24"/>
          <w:szCs w:val="24"/>
          <w:lang w:val="nl-NL"/>
        </w:rPr>
      </w:pPr>
      <w:r w:rsidRPr="00E85A4F">
        <w:rPr>
          <w:color w:val="auto"/>
          <w:sz w:val="24"/>
          <w:szCs w:val="24"/>
          <w:lang w:val="nl-NL"/>
        </w:rPr>
        <w:t>Jaarlijks zijn er contactlessen, waarin de docent de voortgang van de leerlingen bespreekt. De leerlingen ontvangen tevens 2x per jaar een rapport.</w:t>
      </w:r>
    </w:p>
    <w:p w14:paraId="63B0EDF9" w14:textId="7D84DB82" w:rsidR="00E01A4F" w:rsidRPr="00E85A4F" w:rsidRDefault="00C863E3" w:rsidP="00E01A4F">
      <w:pPr>
        <w:rPr>
          <w:rFonts w:eastAsia="Times New Roman"/>
          <w:i/>
          <w:color w:val="auto"/>
          <w:sz w:val="24"/>
          <w:szCs w:val="24"/>
          <w:lang w:val="nl-NL" w:eastAsia="nl-NL"/>
        </w:rPr>
      </w:pPr>
      <w:r>
        <w:rPr>
          <w:color w:val="auto"/>
          <w:sz w:val="24"/>
          <w:szCs w:val="24"/>
          <w:lang w:val="nl-NL"/>
        </w:rPr>
        <w:br/>
      </w:r>
      <w:r w:rsidR="00E01A4F" w:rsidRPr="00E85A4F">
        <w:rPr>
          <w:color w:val="auto"/>
          <w:sz w:val="24"/>
          <w:szCs w:val="24"/>
          <w:lang w:val="nl-NL"/>
        </w:rPr>
        <w:t>De muzieklessen worden individueel of in kleine groepjes gegeven.</w:t>
      </w:r>
    </w:p>
    <w:p w14:paraId="15A64C97" w14:textId="77777777" w:rsidR="00E01A4F" w:rsidRPr="00E85A4F" w:rsidRDefault="00E01A4F" w:rsidP="00E01A4F">
      <w:pPr>
        <w:rPr>
          <w:color w:val="auto"/>
          <w:sz w:val="24"/>
          <w:szCs w:val="24"/>
          <w:lang w:val="nl-NL"/>
        </w:rPr>
      </w:pPr>
    </w:p>
    <w:p w14:paraId="27D4FC3F" w14:textId="140B63EC" w:rsidR="00E01A4F" w:rsidRPr="00E85A4F" w:rsidRDefault="00E01A4F" w:rsidP="00E01A4F">
      <w:pPr>
        <w:rPr>
          <w:color w:val="auto"/>
          <w:sz w:val="24"/>
          <w:szCs w:val="24"/>
          <w:lang w:val="nl-NL"/>
        </w:rPr>
      </w:pPr>
      <w:r w:rsidRPr="00E85A4F">
        <w:rPr>
          <w:color w:val="auto"/>
          <w:sz w:val="24"/>
          <w:szCs w:val="24"/>
          <w:lang w:val="nl-NL"/>
        </w:rPr>
        <w:t xml:space="preserve">Vanaf het tweede jaar van de A-opleiding gaan de leerlingen, tenzij </w:t>
      </w:r>
      <w:r w:rsidR="00C863E3">
        <w:rPr>
          <w:color w:val="auto"/>
          <w:sz w:val="24"/>
          <w:szCs w:val="24"/>
          <w:lang w:val="nl-NL"/>
        </w:rPr>
        <w:t>de</w:t>
      </w:r>
      <w:r w:rsidRPr="00E85A4F">
        <w:rPr>
          <w:color w:val="auto"/>
          <w:sz w:val="24"/>
          <w:szCs w:val="24"/>
          <w:lang w:val="nl-NL"/>
        </w:rPr>
        <w:t xml:space="preserve"> docent een ander advies geeft, meedoen aan het </w:t>
      </w:r>
      <w:r w:rsidR="00E85A4F" w:rsidRPr="00E85A4F">
        <w:rPr>
          <w:color w:val="auto"/>
          <w:sz w:val="24"/>
          <w:szCs w:val="24"/>
          <w:lang w:val="nl-NL"/>
        </w:rPr>
        <w:t>solistenconcours.</w:t>
      </w:r>
    </w:p>
    <w:p w14:paraId="30DDC9FD" w14:textId="77777777" w:rsidR="00E85A4F" w:rsidRPr="00E85A4F" w:rsidRDefault="00E85A4F" w:rsidP="00E01A4F">
      <w:pPr>
        <w:rPr>
          <w:rFonts w:eastAsiaTheme="minorHAnsi"/>
          <w:color w:val="auto"/>
          <w:sz w:val="24"/>
          <w:szCs w:val="24"/>
          <w:lang w:val="nl-NL" w:eastAsia="en-US"/>
        </w:rPr>
      </w:pPr>
    </w:p>
    <w:p w14:paraId="479AC53A" w14:textId="77777777" w:rsidR="00E01A4F" w:rsidRDefault="00E85A4F" w:rsidP="00E01A4F">
      <w:pPr>
        <w:rPr>
          <w:i/>
          <w:color w:val="auto"/>
          <w:sz w:val="24"/>
          <w:szCs w:val="24"/>
          <w:lang w:val="nl-NL"/>
        </w:rPr>
      </w:pPr>
      <w:r w:rsidRPr="00E85A4F">
        <w:rPr>
          <w:i/>
          <w:noProof/>
          <w:color w:val="auto"/>
          <w:sz w:val="24"/>
          <w:szCs w:val="24"/>
          <w:lang w:val="nl-NL" w:eastAsia="nl-NL"/>
        </w:rPr>
        <w:drawing>
          <wp:anchor distT="0" distB="0" distL="114300" distR="114300" simplePos="0" relativeHeight="251659264" behindDoc="0" locked="0" layoutInCell="1" allowOverlap="1" wp14:anchorId="46DC2AF4" wp14:editId="72A94462">
            <wp:simplePos x="0" y="0"/>
            <wp:positionH relativeFrom="column">
              <wp:posOffset>4612640</wp:posOffset>
            </wp:positionH>
            <wp:positionV relativeFrom="paragraph">
              <wp:posOffset>1598295</wp:posOffset>
            </wp:positionV>
            <wp:extent cx="1143000" cy="1114425"/>
            <wp:effectExtent l="0" t="0" r="0" b="9525"/>
            <wp:wrapThrough wrapText="left">
              <wp:wrapPolygon edited="0">
                <wp:start x="0" y="0"/>
                <wp:lineTo x="0" y="21415"/>
                <wp:lineTo x="21240" y="21415"/>
                <wp:lineTo x="21240" y="0"/>
                <wp:lineTo x="0" y="0"/>
              </wp:wrapPolygon>
            </wp:wrapThrough>
            <wp:docPr id="5" name="Picture 5" descr="drumst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rumste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0" cy="1114425"/>
                    </a:xfrm>
                    <a:prstGeom prst="rect">
                      <a:avLst/>
                    </a:prstGeom>
                    <a:noFill/>
                  </pic:spPr>
                </pic:pic>
              </a:graphicData>
            </a:graphic>
            <wp14:sizeRelH relativeFrom="page">
              <wp14:pctWidth>0</wp14:pctWidth>
            </wp14:sizeRelH>
            <wp14:sizeRelV relativeFrom="page">
              <wp14:pctHeight>0</wp14:pctHeight>
            </wp14:sizeRelV>
          </wp:anchor>
        </w:drawing>
      </w:r>
      <w:r w:rsidR="00E01A4F" w:rsidRPr="00E85A4F">
        <w:rPr>
          <w:b/>
          <w:i/>
          <w:color w:val="auto"/>
          <w:sz w:val="24"/>
          <w:szCs w:val="24"/>
          <w:lang w:val="nl-NL"/>
        </w:rPr>
        <w:t>Solistenconcours</w:t>
      </w:r>
      <w:r w:rsidR="00E01A4F" w:rsidRPr="00E85A4F">
        <w:rPr>
          <w:b/>
          <w:i/>
          <w:color w:val="auto"/>
          <w:sz w:val="24"/>
          <w:szCs w:val="24"/>
          <w:lang w:val="nl-NL"/>
        </w:rPr>
        <w:br/>
      </w:r>
      <w:r w:rsidR="00E01A4F" w:rsidRPr="00E85A4F">
        <w:rPr>
          <w:i/>
          <w:color w:val="auto"/>
          <w:sz w:val="24"/>
          <w:szCs w:val="24"/>
          <w:lang w:val="nl-NL"/>
        </w:rPr>
        <w:br/>
      </w:r>
      <w:r w:rsidRPr="00E85A4F">
        <w:rPr>
          <w:i/>
          <w:color w:val="auto"/>
          <w:sz w:val="24"/>
          <w:szCs w:val="24"/>
          <w:lang w:val="nl-NL"/>
        </w:rPr>
        <w:t>Het solistenconcours is een evenement waaraan alle muziekleerlingen uit de gemeente Horst aan de Maas deel kunnen nemen.</w:t>
      </w:r>
      <w:r>
        <w:rPr>
          <w:i/>
          <w:color w:val="auto"/>
          <w:sz w:val="24"/>
          <w:szCs w:val="24"/>
          <w:lang w:val="nl-NL"/>
        </w:rPr>
        <w:t xml:space="preserve"> </w:t>
      </w:r>
      <w:r w:rsidR="00E01A4F" w:rsidRPr="00E85A4F">
        <w:rPr>
          <w:i/>
          <w:color w:val="auto"/>
          <w:sz w:val="24"/>
          <w:szCs w:val="24"/>
          <w:lang w:val="nl-NL"/>
        </w:rPr>
        <w:t>Het</w:t>
      </w:r>
      <w:r>
        <w:rPr>
          <w:i/>
          <w:color w:val="auto"/>
          <w:sz w:val="24"/>
          <w:szCs w:val="24"/>
          <w:lang w:val="nl-NL"/>
        </w:rPr>
        <w:t xml:space="preserve"> is</w:t>
      </w:r>
      <w:r w:rsidR="00E01A4F" w:rsidRPr="00E85A4F">
        <w:rPr>
          <w:i/>
          <w:color w:val="auto"/>
          <w:sz w:val="24"/>
          <w:szCs w:val="24"/>
          <w:lang w:val="nl-NL"/>
        </w:rPr>
        <w:t xml:space="preserve"> een evenement waarb</w:t>
      </w:r>
      <w:r>
        <w:rPr>
          <w:i/>
          <w:color w:val="auto"/>
          <w:sz w:val="24"/>
          <w:szCs w:val="24"/>
          <w:lang w:val="nl-NL"/>
        </w:rPr>
        <w:t>ij de leerlingen een muziekstuk o</w:t>
      </w:r>
      <w:r w:rsidR="00E01A4F" w:rsidRPr="00E85A4F">
        <w:rPr>
          <w:i/>
          <w:color w:val="auto"/>
          <w:sz w:val="24"/>
          <w:szCs w:val="24"/>
          <w:lang w:val="nl-NL"/>
        </w:rPr>
        <w:t xml:space="preserve">pvoeren dat door een deskundige jury wordt beoordeeld. Iedere leerling speelt een muziekstuk op zijn eigen niveau. Na afloop van het solistenconcours vindt er een prijsuitreiking plaats en wint de leerling met de meeste punten een beker. </w:t>
      </w:r>
    </w:p>
    <w:p w14:paraId="178D2581" w14:textId="77777777" w:rsidR="00E85A4F" w:rsidRPr="00E85A4F" w:rsidRDefault="00E85A4F" w:rsidP="00E01A4F">
      <w:pPr>
        <w:rPr>
          <w:i/>
          <w:color w:val="auto"/>
          <w:sz w:val="24"/>
          <w:szCs w:val="24"/>
          <w:lang w:val="nl-NL"/>
        </w:rPr>
      </w:pPr>
    </w:p>
    <w:p w14:paraId="1CE47AC4" w14:textId="4C7FE456" w:rsidR="00E01A4F" w:rsidRPr="00E85A4F" w:rsidRDefault="00C863E3" w:rsidP="00E01A4F">
      <w:pPr>
        <w:rPr>
          <w:i/>
          <w:color w:val="auto"/>
          <w:sz w:val="24"/>
          <w:szCs w:val="24"/>
          <w:lang w:val="nl-NL"/>
        </w:rPr>
      </w:pPr>
      <w:r>
        <w:rPr>
          <w:i/>
          <w:color w:val="auto"/>
          <w:sz w:val="24"/>
          <w:szCs w:val="24"/>
          <w:lang w:val="nl-NL"/>
        </w:rPr>
        <w:t xml:space="preserve">Zodra de leerlingen bezig zijn met het tweede leerjaar </w:t>
      </w:r>
      <w:proofErr w:type="spellStart"/>
      <w:r>
        <w:rPr>
          <w:i/>
          <w:color w:val="auto"/>
          <w:sz w:val="24"/>
          <w:szCs w:val="24"/>
          <w:lang w:val="nl-NL"/>
        </w:rPr>
        <w:t>nmemen</w:t>
      </w:r>
      <w:proofErr w:type="spellEnd"/>
      <w:r>
        <w:rPr>
          <w:i/>
          <w:color w:val="auto"/>
          <w:sz w:val="24"/>
          <w:szCs w:val="24"/>
          <w:lang w:val="nl-NL"/>
        </w:rPr>
        <w:t xml:space="preserve"> ze deel aan het </w:t>
      </w:r>
      <w:r w:rsidR="00E01A4F" w:rsidRPr="00E85A4F">
        <w:rPr>
          <w:i/>
          <w:color w:val="auto"/>
          <w:sz w:val="24"/>
          <w:szCs w:val="24"/>
          <w:lang w:val="nl-NL"/>
        </w:rPr>
        <w:t>solistenconcours</w:t>
      </w:r>
      <w:r>
        <w:rPr>
          <w:i/>
          <w:color w:val="auto"/>
          <w:sz w:val="24"/>
          <w:szCs w:val="24"/>
          <w:lang w:val="nl-NL"/>
        </w:rPr>
        <w:t>.</w:t>
      </w:r>
      <w:r w:rsidR="00E01A4F" w:rsidRPr="00E85A4F">
        <w:rPr>
          <w:i/>
          <w:color w:val="auto"/>
          <w:sz w:val="24"/>
          <w:szCs w:val="24"/>
          <w:lang w:val="nl-NL"/>
        </w:rPr>
        <w:t xml:space="preserve"> De slagwerkers treden meestal op zaterdagmorgen op terwijl de blazers optreden op zaterdagmiddag. </w:t>
      </w:r>
    </w:p>
    <w:p w14:paraId="04466DD3" w14:textId="43ED329B" w:rsidR="00E01A4F" w:rsidRPr="00E85A4F" w:rsidRDefault="00E01A4F" w:rsidP="00E85A4F">
      <w:pPr>
        <w:spacing w:before="100" w:beforeAutospacing="1" w:after="100" w:afterAutospacing="1" w:line="240" w:lineRule="auto"/>
        <w:rPr>
          <w:b/>
          <w:color w:val="auto"/>
          <w:sz w:val="24"/>
          <w:szCs w:val="24"/>
          <w:lang w:val="nl-NL"/>
        </w:rPr>
      </w:pPr>
      <w:r w:rsidRPr="00E85A4F">
        <w:rPr>
          <w:i/>
          <w:noProof/>
          <w:color w:val="auto"/>
          <w:sz w:val="24"/>
          <w:szCs w:val="24"/>
          <w:lang w:val="nl-NL" w:eastAsia="nl-NL"/>
        </w:rPr>
        <w:lastRenderedPageBreak/>
        <w:drawing>
          <wp:anchor distT="0" distB="0" distL="114300" distR="114300" simplePos="0" relativeHeight="251660288" behindDoc="1" locked="0" layoutInCell="1" allowOverlap="1" wp14:anchorId="557CDE8E" wp14:editId="59C44340">
            <wp:simplePos x="0" y="0"/>
            <wp:positionH relativeFrom="column">
              <wp:posOffset>-5080</wp:posOffset>
            </wp:positionH>
            <wp:positionV relativeFrom="paragraph">
              <wp:posOffset>40005</wp:posOffset>
            </wp:positionV>
            <wp:extent cx="1038225" cy="1076325"/>
            <wp:effectExtent l="0" t="0" r="9525" b="9525"/>
            <wp:wrapTight wrapText="bothSides">
              <wp:wrapPolygon edited="0">
                <wp:start x="0" y="0"/>
                <wp:lineTo x="0" y="21409"/>
                <wp:lineTo x="21402" y="21409"/>
                <wp:lineTo x="21402" y="0"/>
                <wp:lineTo x="0" y="0"/>
              </wp:wrapPolygon>
            </wp:wrapTight>
            <wp:docPr id="4" name="Picture 4" descr="210018-Retro-Black-And-White-Band-Of-Men-Playing-A-Sax-Piano-And-Trumpet-Poster-Art-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10018-Retro-Black-And-White-Band-Of-Men-Playing-A-Sax-Piano-And-Trumpet-Poster-Art-Print.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38225" cy="1076325"/>
                    </a:xfrm>
                    <a:prstGeom prst="rect">
                      <a:avLst/>
                    </a:prstGeom>
                    <a:noFill/>
                  </pic:spPr>
                </pic:pic>
              </a:graphicData>
            </a:graphic>
            <wp14:sizeRelH relativeFrom="page">
              <wp14:pctWidth>0</wp14:pctWidth>
            </wp14:sizeRelH>
            <wp14:sizeRelV relativeFrom="page">
              <wp14:pctHeight>0</wp14:pctHeight>
            </wp14:sizeRelV>
          </wp:anchor>
        </w:drawing>
      </w:r>
      <w:r w:rsidRPr="00E85A4F">
        <w:rPr>
          <w:i/>
          <w:color w:val="auto"/>
          <w:sz w:val="24"/>
          <w:szCs w:val="24"/>
          <w:lang w:val="nl-NL"/>
        </w:rPr>
        <w:t>Iedere leerling speelt een muziekstuk op zijn eigen niveau.  De blazers doen dit samen met pianobegeleiding. De praktische voorbereiding vindt plaats door de docenten tijdens de wekelijkse les. Vlak voor het concours worden er voor de blazers piano-repetities gehouden.</w:t>
      </w:r>
      <w:r w:rsidR="00E85A4F">
        <w:rPr>
          <w:i/>
          <w:color w:val="auto"/>
          <w:sz w:val="24"/>
          <w:szCs w:val="24"/>
          <w:lang w:val="nl-NL"/>
        </w:rPr>
        <w:t xml:space="preserve"> </w:t>
      </w:r>
      <w:r w:rsidRPr="00E85A4F">
        <w:rPr>
          <w:i/>
          <w:color w:val="auto"/>
          <w:sz w:val="24"/>
          <w:szCs w:val="24"/>
          <w:lang w:val="nl-NL"/>
        </w:rPr>
        <w:t>De kosten van deelname aan het solistenconcours en van de piano-repetities worden gedragen door de muziekvereniging.</w:t>
      </w:r>
      <w:r w:rsidRPr="00E85A4F">
        <w:rPr>
          <w:i/>
          <w:color w:val="auto"/>
          <w:sz w:val="24"/>
          <w:szCs w:val="24"/>
          <w:lang w:val="nl-NL"/>
        </w:rPr>
        <w:br/>
      </w:r>
      <w:r w:rsidRPr="00E85A4F">
        <w:rPr>
          <w:i/>
          <w:color w:val="auto"/>
          <w:sz w:val="24"/>
          <w:szCs w:val="24"/>
          <w:lang w:val="nl-NL"/>
        </w:rPr>
        <w:br/>
        <w:t>Deelname aan solistenconcoursen is van enorm belang voor de persoonlijke ontwikkeling en zelfvertrouwen van de jonge muzikanten.</w:t>
      </w:r>
      <w:r w:rsidRPr="00E85A4F">
        <w:rPr>
          <w:i/>
          <w:color w:val="auto"/>
          <w:sz w:val="24"/>
          <w:szCs w:val="24"/>
          <w:lang w:val="nl-NL"/>
        </w:rPr>
        <w:br/>
      </w:r>
      <w:r w:rsidRPr="00E85A4F">
        <w:rPr>
          <w:color w:val="auto"/>
          <w:sz w:val="24"/>
          <w:szCs w:val="24"/>
          <w:lang w:val="nl-NL"/>
        </w:rPr>
        <w:br/>
      </w:r>
      <w:r w:rsidRPr="00E85A4F">
        <w:rPr>
          <w:b/>
          <w:color w:val="auto"/>
          <w:sz w:val="24"/>
          <w:szCs w:val="24"/>
          <w:lang w:val="nl-NL"/>
        </w:rPr>
        <w:t xml:space="preserve">Stap 2:  </w:t>
      </w:r>
      <w:r w:rsidR="00E85A4F" w:rsidRPr="00E85A4F">
        <w:rPr>
          <w:b/>
          <w:color w:val="auto"/>
          <w:sz w:val="24"/>
          <w:szCs w:val="24"/>
          <w:lang w:val="nl-NL"/>
        </w:rPr>
        <w:t>H</w:t>
      </w:r>
      <w:r w:rsidRPr="00E85A4F">
        <w:rPr>
          <w:b/>
          <w:color w:val="auto"/>
          <w:sz w:val="24"/>
          <w:szCs w:val="24"/>
          <w:lang w:val="nl-NL"/>
        </w:rPr>
        <w:t>et jeugd</w:t>
      </w:r>
      <w:r w:rsidR="00C863E3">
        <w:rPr>
          <w:b/>
          <w:color w:val="auto"/>
          <w:sz w:val="24"/>
          <w:szCs w:val="24"/>
          <w:lang w:val="nl-NL"/>
        </w:rPr>
        <w:t>ensemble</w:t>
      </w:r>
    </w:p>
    <w:p w14:paraId="1CEFE91C" w14:textId="6137CCC3" w:rsidR="005707FF" w:rsidRDefault="00E01A4F" w:rsidP="00E01A4F">
      <w:pPr>
        <w:rPr>
          <w:color w:val="auto"/>
          <w:sz w:val="24"/>
          <w:szCs w:val="24"/>
          <w:lang w:val="nl-NL"/>
        </w:rPr>
      </w:pPr>
      <w:r w:rsidRPr="00E85A4F">
        <w:rPr>
          <w:color w:val="auto"/>
          <w:sz w:val="24"/>
          <w:szCs w:val="24"/>
          <w:lang w:val="nl-NL"/>
        </w:rPr>
        <w:t>Het doel van het jeugd</w:t>
      </w:r>
      <w:r w:rsidR="00C863E3">
        <w:rPr>
          <w:color w:val="auto"/>
          <w:sz w:val="24"/>
          <w:szCs w:val="24"/>
          <w:lang w:val="nl-NL"/>
        </w:rPr>
        <w:t>ensemble</w:t>
      </w:r>
      <w:r w:rsidRPr="00E85A4F">
        <w:rPr>
          <w:color w:val="auto"/>
          <w:sz w:val="24"/>
          <w:szCs w:val="24"/>
          <w:lang w:val="nl-NL"/>
        </w:rPr>
        <w:t xml:space="preserve"> is</w:t>
      </w:r>
      <w:r w:rsidR="00E85A4F">
        <w:rPr>
          <w:color w:val="auto"/>
          <w:sz w:val="24"/>
          <w:szCs w:val="24"/>
          <w:lang w:val="nl-NL"/>
        </w:rPr>
        <w:t xml:space="preserve"> om de leerlingen muzikaal </w:t>
      </w:r>
      <w:r w:rsidR="00C863E3">
        <w:rPr>
          <w:color w:val="auto"/>
          <w:sz w:val="24"/>
          <w:szCs w:val="24"/>
          <w:lang w:val="nl-NL"/>
        </w:rPr>
        <w:t>en</w:t>
      </w:r>
      <w:r w:rsidRPr="00E85A4F">
        <w:rPr>
          <w:color w:val="auto"/>
          <w:sz w:val="24"/>
          <w:szCs w:val="24"/>
          <w:lang w:val="nl-NL"/>
        </w:rPr>
        <w:t xml:space="preserve"> sociaal voor te bereiden op het fanfare orkest. De doorstroom naar het jeugd</w:t>
      </w:r>
      <w:r w:rsidR="00C863E3">
        <w:rPr>
          <w:color w:val="auto"/>
          <w:sz w:val="24"/>
          <w:szCs w:val="24"/>
          <w:lang w:val="nl-NL"/>
        </w:rPr>
        <w:t>ensemble</w:t>
      </w:r>
      <w:r w:rsidRPr="00E85A4F">
        <w:rPr>
          <w:color w:val="auto"/>
          <w:sz w:val="24"/>
          <w:szCs w:val="24"/>
          <w:lang w:val="nl-NL"/>
        </w:rPr>
        <w:t xml:space="preserve"> vindt plaats na ongeveer</w:t>
      </w:r>
      <w:r w:rsidR="00C863E3">
        <w:rPr>
          <w:color w:val="auto"/>
          <w:sz w:val="24"/>
          <w:szCs w:val="24"/>
          <w:lang w:val="nl-NL"/>
        </w:rPr>
        <w:t xml:space="preserve"> 1 tot</w:t>
      </w:r>
      <w:r w:rsidRPr="00E85A4F">
        <w:rPr>
          <w:color w:val="auto"/>
          <w:sz w:val="24"/>
          <w:szCs w:val="24"/>
          <w:lang w:val="nl-NL"/>
        </w:rPr>
        <w:t xml:space="preserve"> 1,5 jaar les.</w:t>
      </w:r>
      <w:r w:rsidR="00E85A4F" w:rsidRPr="00E85A4F">
        <w:rPr>
          <w:color w:val="auto"/>
          <w:sz w:val="24"/>
          <w:szCs w:val="24"/>
          <w:lang w:val="nl-NL"/>
        </w:rPr>
        <w:t xml:space="preserve"> </w:t>
      </w:r>
      <w:r w:rsidRPr="00E85A4F">
        <w:rPr>
          <w:color w:val="auto"/>
          <w:sz w:val="24"/>
          <w:szCs w:val="24"/>
          <w:lang w:val="nl-NL"/>
        </w:rPr>
        <w:t>De repetitieavond is op vrijdag van 18.30-19.</w:t>
      </w:r>
      <w:r w:rsidR="00C863E3">
        <w:rPr>
          <w:color w:val="auto"/>
          <w:sz w:val="24"/>
          <w:szCs w:val="24"/>
          <w:lang w:val="nl-NL"/>
        </w:rPr>
        <w:t>15</w:t>
      </w:r>
      <w:r w:rsidRPr="00E85A4F">
        <w:rPr>
          <w:color w:val="auto"/>
          <w:sz w:val="24"/>
          <w:szCs w:val="24"/>
          <w:lang w:val="nl-NL"/>
        </w:rPr>
        <w:t xml:space="preserve"> uur</w:t>
      </w:r>
      <w:r w:rsidR="00C863E3">
        <w:rPr>
          <w:color w:val="auto"/>
          <w:sz w:val="24"/>
          <w:szCs w:val="24"/>
          <w:lang w:val="nl-NL"/>
        </w:rPr>
        <w:t xml:space="preserve"> in MFC </w:t>
      </w:r>
      <w:proofErr w:type="spellStart"/>
      <w:r w:rsidR="00C863E3">
        <w:rPr>
          <w:color w:val="auto"/>
          <w:sz w:val="24"/>
          <w:szCs w:val="24"/>
          <w:lang w:val="nl-NL"/>
        </w:rPr>
        <w:t>Debije</w:t>
      </w:r>
      <w:proofErr w:type="spellEnd"/>
      <w:r w:rsidR="00C863E3">
        <w:rPr>
          <w:color w:val="auto"/>
          <w:sz w:val="24"/>
          <w:szCs w:val="24"/>
          <w:lang w:val="nl-NL"/>
        </w:rPr>
        <w:t>. Het jeugdensemble wordt gedirigeerd door Bregje Deckers</w:t>
      </w:r>
      <w:r w:rsidRPr="00E85A4F">
        <w:rPr>
          <w:color w:val="auto"/>
          <w:sz w:val="24"/>
          <w:szCs w:val="24"/>
          <w:lang w:val="nl-NL"/>
        </w:rPr>
        <w:t>.</w:t>
      </w:r>
      <w:r w:rsidR="00E85A4F">
        <w:rPr>
          <w:color w:val="auto"/>
          <w:sz w:val="24"/>
          <w:szCs w:val="24"/>
          <w:lang w:val="nl-NL"/>
        </w:rPr>
        <w:t xml:space="preserve"> </w:t>
      </w:r>
      <w:r w:rsidR="00C863E3">
        <w:rPr>
          <w:color w:val="auto"/>
          <w:sz w:val="24"/>
          <w:szCs w:val="24"/>
          <w:lang w:val="nl-NL"/>
        </w:rPr>
        <w:br/>
      </w:r>
    </w:p>
    <w:p w14:paraId="3ACE8627" w14:textId="7D586979" w:rsidR="00E01A4F" w:rsidRPr="00E85A4F" w:rsidRDefault="00E01A4F" w:rsidP="00E01A4F">
      <w:pPr>
        <w:rPr>
          <w:color w:val="auto"/>
          <w:sz w:val="24"/>
          <w:szCs w:val="24"/>
          <w:lang w:val="nl-NL"/>
        </w:rPr>
      </w:pPr>
      <w:r w:rsidRPr="00E85A4F">
        <w:rPr>
          <w:color w:val="auto"/>
          <w:sz w:val="24"/>
          <w:szCs w:val="24"/>
          <w:lang w:val="nl-NL"/>
        </w:rPr>
        <w:t>Optredens zijn een belangrijk onderdeel van de muzikale ontwikkeling en behoren tot de verplichte activiteiten. Leerlingen krijgen tijdig te horen wanneer er optredens zijn gepland. Standaard optredens voor het jeugd</w:t>
      </w:r>
      <w:r w:rsidR="00C863E3">
        <w:rPr>
          <w:color w:val="auto"/>
          <w:sz w:val="24"/>
          <w:szCs w:val="24"/>
          <w:lang w:val="nl-NL"/>
        </w:rPr>
        <w:t>ensemble</w:t>
      </w:r>
      <w:r w:rsidRPr="00E85A4F">
        <w:rPr>
          <w:color w:val="auto"/>
          <w:sz w:val="24"/>
          <w:szCs w:val="24"/>
          <w:lang w:val="nl-NL"/>
        </w:rPr>
        <w:t xml:space="preserve"> zijn: openluchtconcert, talentenspektakel</w:t>
      </w:r>
      <w:r w:rsidR="00C863E3">
        <w:rPr>
          <w:color w:val="auto"/>
          <w:sz w:val="24"/>
          <w:szCs w:val="24"/>
          <w:lang w:val="nl-NL"/>
        </w:rPr>
        <w:t xml:space="preserve"> en</w:t>
      </w:r>
      <w:r w:rsidRPr="00E85A4F">
        <w:rPr>
          <w:color w:val="auto"/>
          <w:sz w:val="24"/>
          <w:szCs w:val="24"/>
          <w:lang w:val="nl-NL"/>
        </w:rPr>
        <w:t xml:space="preserve"> donateursconcert. Een leerling blijft bij het jeugd</w:t>
      </w:r>
      <w:r w:rsidR="00C863E3">
        <w:rPr>
          <w:color w:val="auto"/>
          <w:sz w:val="24"/>
          <w:szCs w:val="24"/>
          <w:lang w:val="nl-NL"/>
        </w:rPr>
        <w:t>ensemble</w:t>
      </w:r>
      <w:r w:rsidRPr="00E85A4F">
        <w:rPr>
          <w:color w:val="auto"/>
          <w:sz w:val="24"/>
          <w:szCs w:val="24"/>
          <w:lang w:val="nl-NL"/>
        </w:rPr>
        <w:t xml:space="preserve"> tot minimaal het B diploma. </w:t>
      </w:r>
    </w:p>
    <w:p w14:paraId="1FFD5BBD" w14:textId="77777777" w:rsidR="00E85A4F" w:rsidRPr="00E85A4F" w:rsidRDefault="00E85A4F" w:rsidP="00E01A4F">
      <w:pPr>
        <w:rPr>
          <w:color w:val="auto"/>
          <w:sz w:val="24"/>
          <w:szCs w:val="24"/>
          <w:lang w:val="nl-NL"/>
        </w:rPr>
      </w:pPr>
    </w:p>
    <w:p w14:paraId="55B525C5" w14:textId="77777777" w:rsidR="00E01A4F" w:rsidRPr="00E85A4F" w:rsidRDefault="00E85A4F" w:rsidP="00E01A4F">
      <w:pPr>
        <w:rPr>
          <w:b/>
          <w:color w:val="auto"/>
          <w:sz w:val="24"/>
          <w:szCs w:val="24"/>
          <w:lang w:val="nl-NL"/>
        </w:rPr>
      </w:pPr>
      <w:r w:rsidRPr="00E85A4F">
        <w:rPr>
          <w:b/>
          <w:color w:val="auto"/>
          <w:sz w:val="24"/>
          <w:szCs w:val="24"/>
          <w:lang w:val="nl-NL"/>
        </w:rPr>
        <w:t>Stap 3: H</w:t>
      </w:r>
      <w:r w:rsidR="00E01A4F" w:rsidRPr="00E85A4F">
        <w:rPr>
          <w:b/>
          <w:color w:val="auto"/>
          <w:sz w:val="24"/>
          <w:szCs w:val="24"/>
          <w:lang w:val="nl-NL"/>
        </w:rPr>
        <w:t>et fanfare orkest</w:t>
      </w:r>
    </w:p>
    <w:p w14:paraId="2176D4AE" w14:textId="58901D52" w:rsidR="00E01A4F" w:rsidRPr="00E85A4F" w:rsidRDefault="00E01A4F" w:rsidP="00E01A4F">
      <w:pPr>
        <w:rPr>
          <w:color w:val="auto"/>
          <w:sz w:val="24"/>
          <w:szCs w:val="24"/>
          <w:lang w:val="nl-NL"/>
        </w:rPr>
      </w:pPr>
      <w:r w:rsidRPr="00E85A4F">
        <w:rPr>
          <w:color w:val="auto"/>
          <w:sz w:val="24"/>
          <w:szCs w:val="24"/>
          <w:lang w:val="nl-NL"/>
        </w:rPr>
        <w:t xml:space="preserve">De repetitieavond van het fanfare orkest is op vrijdag van </w:t>
      </w:r>
      <w:r w:rsidR="00C863E3">
        <w:rPr>
          <w:color w:val="auto"/>
          <w:sz w:val="24"/>
          <w:szCs w:val="24"/>
          <w:lang w:val="nl-NL"/>
        </w:rPr>
        <w:t>19</w:t>
      </w:r>
      <w:r w:rsidRPr="00E85A4F">
        <w:rPr>
          <w:color w:val="auto"/>
          <w:sz w:val="24"/>
          <w:szCs w:val="24"/>
          <w:lang w:val="nl-NL"/>
        </w:rPr>
        <w:t>.</w:t>
      </w:r>
      <w:r w:rsidR="00C863E3">
        <w:rPr>
          <w:color w:val="auto"/>
          <w:sz w:val="24"/>
          <w:szCs w:val="24"/>
          <w:lang w:val="nl-NL"/>
        </w:rPr>
        <w:t xml:space="preserve">30 </w:t>
      </w:r>
      <w:r w:rsidRPr="00E85A4F">
        <w:rPr>
          <w:color w:val="auto"/>
          <w:sz w:val="24"/>
          <w:szCs w:val="24"/>
          <w:lang w:val="nl-NL"/>
        </w:rPr>
        <w:t>-</w:t>
      </w:r>
      <w:r w:rsidR="00C863E3">
        <w:rPr>
          <w:color w:val="auto"/>
          <w:sz w:val="24"/>
          <w:szCs w:val="24"/>
          <w:lang w:val="nl-NL"/>
        </w:rPr>
        <w:t xml:space="preserve"> 21</w:t>
      </w:r>
      <w:r w:rsidRPr="00E85A4F">
        <w:rPr>
          <w:color w:val="auto"/>
          <w:sz w:val="24"/>
          <w:szCs w:val="24"/>
          <w:lang w:val="nl-NL"/>
        </w:rPr>
        <w:t>.</w:t>
      </w:r>
      <w:r w:rsidR="00C863E3">
        <w:rPr>
          <w:color w:val="auto"/>
          <w:sz w:val="24"/>
          <w:szCs w:val="24"/>
          <w:lang w:val="nl-NL"/>
        </w:rPr>
        <w:t>4</w:t>
      </w:r>
      <w:r w:rsidRPr="00E85A4F">
        <w:rPr>
          <w:color w:val="auto"/>
          <w:sz w:val="24"/>
          <w:szCs w:val="24"/>
          <w:lang w:val="nl-NL"/>
        </w:rPr>
        <w:t>5 uur. (</w:t>
      </w:r>
      <w:r w:rsidR="00C863E3">
        <w:rPr>
          <w:color w:val="auto"/>
          <w:sz w:val="24"/>
          <w:szCs w:val="24"/>
          <w:lang w:val="nl-NL"/>
        </w:rPr>
        <w:t xml:space="preserve">met </w:t>
      </w:r>
      <w:r w:rsidRPr="00E85A4F">
        <w:rPr>
          <w:color w:val="auto"/>
          <w:sz w:val="24"/>
          <w:szCs w:val="24"/>
          <w:lang w:val="nl-NL"/>
        </w:rPr>
        <w:t>15 minuten pauze om 2</w:t>
      </w:r>
      <w:r w:rsidR="00C863E3">
        <w:rPr>
          <w:color w:val="auto"/>
          <w:sz w:val="24"/>
          <w:szCs w:val="24"/>
          <w:lang w:val="nl-NL"/>
        </w:rPr>
        <w:t>0</w:t>
      </w:r>
      <w:r w:rsidRPr="00E85A4F">
        <w:rPr>
          <w:color w:val="auto"/>
          <w:sz w:val="24"/>
          <w:szCs w:val="24"/>
          <w:lang w:val="nl-NL"/>
        </w:rPr>
        <w:t>.</w:t>
      </w:r>
      <w:r w:rsidR="00C863E3">
        <w:rPr>
          <w:color w:val="auto"/>
          <w:sz w:val="24"/>
          <w:szCs w:val="24"/>
          <w:lang w:val="nl-NL"/>
        </w:rPr>
        <w:t>4</w:t>
      </w:r>
      <w:r w:rsidRPr="00E85A4F">
        <w:rPr>
          <w:color w:val="auto"/>
          <w:sz w:val="24"/>
          <w:szCs w:val="24"/>
          <w:lang w:val="nl-NL"/>
        </w:rPr>
        <w:t>5 uur)</w:t>
      </w:r>
      <w:r w:rsidR="00C863E3">
        <w:rPr>
          <w:color w:val="auto"/>
          <w:sz w:val="24"/>
          <w:szCs w:val="24"/>
          <w:lang w:val="nl-NL"/>
        </w:rPr>
        <w:t xml:space="preserve">. Zodra een leerling het B diploma heeft behaald stroomt deze door naar het fanfare orkest. </w:t>
      </w:r>
      <w:r w:rsidRPr="004A0EC7">
        <w:rPr>
          <w:color w:val="auto"/>
          <w:sz w:val="24"/>
          <w:szCs w:val="24"/>
          <w:lang w:val="nl-NL"/>
        </w:rPr>
        <w:t>Zodra een leerling het B diploma hee</w:t>
      </w:r>
      <w:r w:rsidR="00D36941" w:rsidRPr="004A0EC7">
        <w:rPr>
          <w:color w:val="auto"/>
          <w:sz w:val="24"/>
          <w:szCs w:val="24"/>
          <w:lang w:val="nl-NL"/>
        </w:rPr>
        <w:t xml:space="preserve">ft behaald, stroomt deze </w:t>
      </w:r>
      <w:r w:rsidRPr="004A0EC7">
        <w:rPr>
          <w:color w:val="auto"/>
          <w:sz w:val="24"/>
          <w:szCs w:val="24"/>
          <w:lang w:val="nl-NL"/>
        </w:rPr>
        <w:t xml:space="preserve">door naar het fanfare orkest. </w:t>
      </w:r>
      <w:r w:rsidR="00D36941" w:rsidRPr="004A0EC7">
        <w:rPr>
          <w:color w:val="auto"/>
          <w:sz w:val="24"/>
          <w:szCs w:val="24"/>
          <w:lang w:val="nl-NL"/>
        </w:rPr>
        <w:t>Tot uiterlijk</w:t>
      </w:r>
      <w:r w:rsidRPr="004A0EC7">
        <w:rPr>
          <w:color w:val="auto"/>
          <w:sz w:val="24"/>
          <w:szCs w:val="24"/>
          <w:lang w:val="nl-NL"/>
        </w:rPr>
        <w:t xml:space="preserve"> het 16</w:t>
      </w:r>
      <w:r w:rsidRPr="004A0EC7">
        <w:rPr>
          <w:color w:val="auto"/>
          <w:sz w:val="24"/>
          <w:szCs w:val="24"/>
          <w:vertAlign w:val="superscript"/>
          <w:lang w:val="nl-NL"/>
        </w:rPr>
        <w:t>e</w:t>
      </w:r>
      <w:r w:rsidRPr="004A0EC7">
        <w:rPr>
          <w:color w:val="auto"/>
          <w:sz w:val="24"/>
          <w:szCs w:val="24"/>
          <w:lang w:val="nl-NL"/>
        </w:rPr>
        <w:t xml:space="preserve"> levensjaar </w:t>
      </w:r>
      <w:r w:rsidR="00D36941" w:rsidRPr="004A0EC7">
        <w:rPr>
          <w:color w:val="auto"/>
          <w:sz w:val="24"/>
          <w:szCs w:val="24"/>
          <w:lang w:val="nl-NL"/>
        </w:rPr>
        <w:t>blijft een leerling</w:t>
      </w:r>
      <w:r w:rsidRPr="004A0EC7">
        <w:rPr>
          <w:color w:val="auto"/>
          <w:sz w:val="24"/>
          <w:szCs w:val="24"/>
          <w:lang w:val="nl-NL"/>
        </w:rPr>
        <w:t xml:space="preserve"> tot aan de pauze (tot ongeveer 2</w:t>
      </w:r>
      <w:r w:rsidR="00C863E3">
        <w:rPr>
          <w:color w:val="auto"/>
          <w:sz w:val="24"/>
          <w:szCs w:val="24"/>
          <w:lang w:val="nl-NL"/>
        </w:rPr>
        <w:t>0</w:t>
      </w:r>
      <w:r w:rsidRPr="004A0EC7">
        <w:rPr>
          <w:color w:val="auto"/>
          <w:sz w:val="24"/>
          <w:szCs w:val="24"/>
          <w:lang w:val="nl-NL"/>
        </w:rPr>
        <w:t>.</w:t>
      </w:r>
      <w:r w:rsidR="00C863E3">
        <w:rPr>
          <w:color w:val="auto"/>
          <w:sz w:val="24"/>
          <w:szCs w:val="24"/>
          <w:lang w:val="nl-NL"/>
        </w:rPr>
        <w:t>45</w:t>
      </w:r>
      <w:r w:rsidRPr="004A0EC7">
        <w:rPr>
          <w:color w:val="auto"/>
          <w:sz w:val="24"/>
          <w:szCs w:val="24"/>
          <w:lang w:val="nl-NL"/>
        </w:rPr>
        <w:t xml:space="preserve"> uur)</w:t>
      </w:r>
      <w:r w:rsidR="00D36941" w:rsidRPr="004A0EC7">
        <w:rPr>
          <w:color w:val="auto"/>
          <w:sz w:val="24"/>
          <w:szCs w:val="24"/>
          <w:lang w:val="nl-NL"/>
        </w:rPr>
        <w:t xml:space="preserve">  </w:t>
      </w:r>
      <w:r w:rsidR="007F2F7A" w:rsidRPr="004A0EC7">
        <w:rPr>
          <w:color w:val="auto"/>
          <w:sz w:val="24"/>
          <w:szCs w:val="24"/>
          <w:lang w:val="nl-NL"/>
        </w:rPr>
        <w:t>Het moment van volledige door</w:t>
      </w:r>
      <w:r w:rsidR="00D36941" w:rsidRPr="004A0EC7">
        <w:rPr>
          <w:color w:val="auto"/>
          <w:sz w:val="24"/>
          <w:szCs w:val="24"/>
          <w:lang w:val="nl-NL"/>
        </w:rPr>
        <w:t xml:space="preserve">stroom </w:t>
      </w:r>
      <w:r w:rsidR="007F2F7A" w:rsidRPr="004A0EC7">
        <w:rPr>
          <w:color w:val="auto"/>
          <w:sz w:val="24"/>
          <w:szCs w:val="24"/>
          <w:lang w:val="nl-NL"/>
        </w:rPr>
        <w:t xml:space="preserve">(dat wil zeggen </w:t>
      </w:r>
      <w:r w:rsidR="00C863E3">
        <w:rPr>
          <w:color w:val="auto"/>
          <w:sz w:val="24"/>
          <w:szCs w:val="24"/>
          <w:lang w:val="nl-NL"/>
        </w:rPr>
        <w:t xml:space="preserve">de </w:t>
      </w:r>
      <w:r w:rsidR="007F2F7A" w:rsidRPr="004A0EC7">
        <w:rPr>
          <w:color w:val="auto"/>
          <w:sz w:val="24"/>
          <w:szCs w:val="24"/>
          <w:lang w:val="nl-NL"/>
        </w:rPr>
        <w:t xml:space="preserve">gehele repetitie van de fanfare) </w:t>
      </w:r>
      <w:r w:rsidR="00D36941" w:rsidRPr="004A0EC7">
        <w:rPr>
          <w:color w:val="auto"/>
          <w:sz w:val="24"/>
          <w:szCs w:val="24"/>
          <w:lang w:val="nl-NL"/>
        </w:rPr>
        <w:t>vindt plaats in overleg met ouders en</w:t>
      </w:r>
      <w:r w:rsidR="007F2F7A" w:rsidRPr="004A0EC7">
        <w:rPr>
          <w:color w:val="auto"/>
          <w:sz w:val="24"/>
          <w:szCs w:val="24"/>
          <w:lang w:val="nl-NL"/>
        </w:rPr>
        <w:t xml:space="preserve"> leerling.</w:t>
      </w:r>
      <w:r w:rsidR="00D36941" w:rsidRPr="004A0EC7">
        <w:rPr>
          <w:color w:val="auto"/>
          <w:sz w:val="24"/>
          <w:szCs w:val="24"/>
          <w:lang w:val="nl-NL"/>
        </w:rPr>
        <w:t xml:space="preserve"> </w:t>
      </w:r>
      <w:r w:rsidRPr="004A0EC7">
        <w:rPr>
          <w:color w:val="auto"/>
          <w:sz w:val="24"/>
          <w:szCs w:val="24"/>
          <w:lang w:val="nl-NL"/>
        </w:rPr>
        <w:t>Zo lang een leerling niet de hele repetitie van het fanfare orkest blijft, blijft deze ook meedoen bij het jeugd</w:t>
      </w:r>
      <w:r w:rsidR="00C863E3">
        <w:rPr>
          <w:color w:val="auto"/>
          <w:sz w:val="24"/>
          <w:szCs w:val="24"/>
          <w:lang w:val="nl-NL"/>
        </w:rPr>
        <w:t>ensemble</w:t>
      </w:r>
      <w:r w:rsidRPr="004A0EC7">
        <w:rPr>
          <w:color w:val="auto"/>
          <w:sz w:val="24"/>
          <w:szCs w:val="24"/>
          <w:lang w:val="nl-NL"/>
        </w:rPr>
        <w:t>. Vanaf de leeftijd van 16 jaar blijft men de gehele repetitie aanwezig.  Op dat moment vervalt de verplichte deelname bij het jeugd</w:t>
      </w:r>
      <w:r w:rsidR="00F37B42">
        <w:rPr>
          <w:color w:val="auto"/>
          <w:sz w:val="24"/>
          <w:szCs w:val="24"/>
          <w:lang w:val="nl-NL"/>
        </w:rPr>
        <w:t>ensemble</w:t>
      </w:r>
      <w:r w:rsidRPr="004A0EC7">
        <w:rPr>
          <w:color w:val="auto"/>
          <w:sz w:val="24"/>
          <w:szCs w:val="24"/>
          <w:lang w:val="nl-NL"/>
        </w:rPr>
        <w:t>. Uiteraard mag men het jeugd</w:t>
      </w:r>
      <w:r w:rsidR="00F37B42">
        <w:rPr>
          <w:color w:val="auto"/>
          <w:sz w:val="24"/>
          <w:szCs w:val="24"/>
          <w:lang w:val="nl-NL"/>
        </w:rPr>
        <w:t>ensemble wel</w:t>
      </w:r>
      <w:r w:rsidRPr="004A0EC7">
        <w:rPr>
          <w:color w:val="auto"/>
          <w:sz w:val="24"/>
          <w:szCs w:val="24"/>
          <w:lang w:val="nl-NL"/>
        </w:rPr>
        <w:t xml:space="preserve"> blijven ondersteunen.</w:t>
      </w:r>
    </w:p>
    <w:p w14:paraId="66C9D014" w14:textId="7F28EA95" w:rsidR="00E01A4F" w:rsidRPr="00E85A4F" w:rsidRDefault="00F37B42" w:rsidP="00E01A4F">
      <w:pPr>
        <w:rPr>
          <w:color w:val="auto"/>
          <w:sz w:val="24"/>
          <w:szCs w:val="24"/>
          <w:lang w:val="nl-NL"/>
        </w:rPr>
      </w:pPr>
      <w:r>
        <w:rPr>
          <w:color w:val="auto"/>
          <w:sz w:val="24"/>
          <w:szCs w:val="24"/>
          <w:lang w:val="nl-NL"/>
        </w:rPr>
        <w:br/>
      </w:r>
      <w:r w:rsidR="00E01A4F" w:rsidRPr="00E85A4F">
        <w:rPr>
          <w:color w:val="auto"/>
          <w:sz w:val="24"/>
          <w:szCs w:val="24"/>
          <w:lang w:val="nl-NL"/>
        </w:rPr>
        <w:t>Standaard optredens van het fanfare orkest zijn: serenades bij b</w:t>
      </w:r>
      <w:r>
        <w:rPr>
          <w:color w:val="auto"/>
          <w:sz w:val="24"/>
          <w:szCs w:val="24"/>
          <w:lang w:val="nl-NL"/>
        </w:rPr>
        <w:t>ij</w:t>
      </w:r>
      <w:r w:rsidR="00E01A4F" w:rsidRPr="00E85A4F">
        <w:rPr>
          <w:color w:val="auto"/>
          <w:sz w:val="24"/>
          <w:szCs w:val="24"/>
          <w:lang w:val="nl-NL"/>
        </w:rPr>
        <w:t>v. Sinterklaas, Allerheiligen, carnaval</w:t>
      </w:r>
      <w:r>
        <w:rPr>
          <w:color w:val="auto"/>
          <w:sz w:val="24"/>
          <w:szCs w:val="24"/>
          <w:lang w:val="nl-NL"/>
        </w:rPr>
        <w:t xml:space="preserve"> en</w:t>
      </w:r>
      <w:r w:rsidR="00E01A4F" w:rsidRPr="00E85A4F">
        <w:rPr>
          <w:color w:val="auto"/>
          <w:sz w:val="24"/>
          <w:szCs w:val="24"/>
          <w:lang w:val="nl-NL"/>
        </w:rPr>
        <w:t xml:space="preserve"> donateursconcert. Tevens wordt er regelmatig een groot concert/activiteit georganiseerd. </w:t>
      </w:r>
    </w:p>
    <w:p w14:paraId="67408A4C" w14:textId="77777777" w:rsidR="00F0568B" w:rsidRPr="00E85A4F" w:rsidRDefault="00F0568B" w:rsidP="00D1387E">
      <w:pPr>
        <w:tabs>
          <w:tab w:val="left" w:pos="6765"/>
        </w:tabs>
        <w:rPr>
          <w:sz w:val="24"/>
          <w:szCs w:val="24"/>
          <w:lang w:val="nl-NL"/>
        </w:rPr>
      </w:pPr>
    </w:p>
    <w:sectPr w:rsidR="00F0568B" w:rsidRPr="00E85A4F">
      <w:headerReference w:type="default" r:id="rId12"/>
      <w:footerReference w:type="default" r:id="rId13"/>
      <w:pgSz w:w="11906" w:h="16838"/>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7E1648" w14:textId="77777777" w:rsidR="00405903" w:rsidRDefault="00405903" w:rsidP="006F0F5B">
      <w:pPr>
        <w:spacing w:line="240" w:lineRule="auto"/>
      </w:pPr>
      <w:r>
        <w:separator/>
      </w:r>
    </w:p>
  </w:endnote>
  <w:endnote w:type="continuationSeparator" w:id="0">
    <w:p w14:paraId="726C99FF" w14:textId="77777777" w:rsidR="00405903" w:rsidRDefault="00405903" w:rsidP="006F0F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1B51AE" w14:textId="77777777" w:rsidR="007004FF" w:rsidRDefault="007004FF">
    <w:pPr>
      <w:pStyle w:val="Voettekst"/>
    </w:pPr>
    <w:r w:rsidRPr="007004FF">
      <w:rPr>
        <w:noProof/>
        <w:lang w:val="nl-NL" w:eastAsia="nl-NL"/>
      </w:rPr>
      <w:drawing>
        <wp:inline distT="0" distB="0" distL="0" distR="0" wp14:anchorId="59CBAF1B" wp14:editId="760991AC">
          <wp:extent cx="5760720" cy="297180"/>
          <wp:effectExtent l="0" t="0" r="0" b="762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29718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7101FC" w14:textId="77777777" w:rsidR="00405903" w:rsidRDefault="00405903" w:rsidP="006F0F5B">
      <w:pPr>
        <w:spacing w:line="240" w:lineRule="auto"/>
      </w:pPr>
      <w:r>
        <w:separator/>
      </w:r>
    </w:p>
  </w:footnote>
  <w:footnote w:type="continuationSeparator" w:id="0">
    <w:p w14:paraId="236C0ED9" w14:textId="77777777" w:rsidR="00405903" w:rsidRDefault="00405903" w:rsidP="006F0F5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CCDFCE" w14:textId="77777777" w:rsidR="001B7596" w:rsidRDefault="00781DF3">
    <w:pPr>
      <w:pStyle w:val="Koptekst"/>
    </w:pPr>
    <w:r>
      <w:rPr>
        <w:noProof/>
        <w:lang w:val="nl-NL" w:eastAsia="nl-NL"/>
      </w:rPr>
      <w:drawing>
        <wp:inline distT="0" distB="0" distL="0" distR="0" wp14:anchorId="2084C8BD" wp14:editId="2115BBA0">
          <wp:extent cx="5760720" cy="665480"/>
          <wp:effectExtent l="0" t="0" r="0" b="1270"/>
          <wp:docPr id="1" name="Afbeelding 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1">
                    <a:extLst>
                      <a:ext uri="{28A0092B-C50C-407E-A947-70E740481C1C}">
                        <a14:useLocalDpi xmlns:a14="http://schemas.microsoft.com/office/drawing/2010/main" val="0"/>
                      </a:ext>
                    </a:extLst>
                  </a:blip>
                  <a:stretch>
                    <a:fillRect/>
                  </a:stretch>
                </pic:blipFill>
                <pic:spPr>
                  <a:xfrm>
                    <a:off x="0" y="0"/>
                    <a:ext cx="5760720" cy="665480"/>
                  </a:xfrm>
                  <a:prstGeom prst="rect">
                    <a:avLst/>
                  </a:prstGeom>
                </pic:spPr>
              </pic:pic>
            </a:graphicData>
          </a:graphic>
        </wp:inline>
      </w:drawing>
    </w:r>
  </w:p>
  <w:p w14:paraId="74B2CB8F" w14:textId="77777777" w:rsidR="001B7596" w:rsidRDefault="001B7596">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7F065E"/>
    <w:multiLevelType w:val="multilevel"/>
    <w:tmpl w:val="E1A652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884177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724FF"/>
    <w:rsid w:val="00025E3B"/>
    <w:rsid w:val="0006145E"/>
    <w:rsid w:val="00166687"/>
    <w:rsid w:val="00175ECF"/>
    <w:rsid w:val="001B7596"/>
    <w:rsid w:val="001F18E4"/>
    <w:rsid w:val="00201FBE"/>
    <w:rsid w:val="00405903"/>
    <w:rsid w:val="004A0EC7"/>
    <w:rsid w:val="005707FF"/>
    <w:rsid w:val="0069568D"/>
    <w:rsid w:val="006C7621"/>
    <w:rsid w:val="006D201C"/>
    <w:rsid w:val="006F0F5B"/>
    <w:rsid w:val="007004FF"/>
    <w:rsid w:val="007263FB"/>
    <w:rsid w:val="00781DF3"/>
    <w:rsid w:val="007B3043"/>
    <w:rsid w:val="007F2F7A"/>
    <w:rsid w:val="009214A1"/>
    <w:rsid w:val="009724FF"/>
    <w:rsid w:val="00A57831"/>
    <w:rsid w:val="00A86F80"/>
    <w:rsid w:val="00AB49AB"/>
    <w:rsid w:val="00B15386"/>
    <w:rsid w:val="00B64751"/>
    <w:rsid w:val="00C863E3"/>
    <w:rsid w:val="00CB3D82"/>
    <w:rsid w:val="00CC3C6C"/>
    <w:rsid w:val="00CE2E56"/>
    <w:rsid w:val="00D1387E"/>
    <w:rsid w:val="00D36941"/>
    <w:rsid w:val="00E01A4F"/>
    <w:rsid w:val="00E201C8"/>
    <w:rsid w:val="00E85A4F"/>
    <w:rsid w:val="00F0568B"/>
    <w:rsid w:val="00F37B42"/>
    <w:rsid w:val="00FA6D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EFCB1"/>
  <w15:docId w15:val="{BE0F88E3-873D-42E8-A513-0D5A0EE9C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color w:val="000000"/>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style>
  <w:style w:type="paragraph" w:styleId="Kop1">
    <w:name w:val="heading 1"/>
    <w:basedOn w:val="Standaard"/>
    <w:next w:val="Standaard"/>
    <w:pPr>
      <w:keepNext/>
      <w:keepLines/>
      <w:spacing w:before="480" w:after="120"/>
      <w:contextualSpacing/>
      <w:outlineLvl w:val="0"/>
    </w:pPr>
    <w:rPr>
      <w:b/>
      <w:sz w:val="48"/>
      <w:szCs w:val="48"/>
    </w:rPr>
  </w:style>
  <w:style w:type="paragraph" w:styleId="Kop2">
    <w:name w:val="heading 2"/>
    <w:basedOn w:val="Standaard"/>
    <w:next w:val="Standaard"/>
    <w:pPr>
      <w:keepNext/>
      <w:keepLines/>
      <w:spacing w:before="360" w:after="80"/>
      <w:contextualSpacing/>
      <w:outlineLvl w:val="1"/>
    </w:pPr>
    <w:rPr>
      <w:b/>
      <w:sz w:val="36"/>
      <w:szCs w:val="36"/>
    </w:rPr>
  </w:style>
  <w:style w:type="paragraph" w:styleId="Kop3">
    <w:name w:val="heading 3"/>
    <w:basedOn w:val="Standaard"/>
    <w:next w:val="Standaard"/>
    <w:pPr>
      <w:keepNext/>
      <w:keepLines/>
      <w:spacing w:before="280" w:after="80"/>
      <w:contextualSpacing/>
      <w:outlineLvl w:val="2"/>
    </w:pPr>
    <w:rPr>
      <w:b/>
      <w:sz w:val="28"/>
      <w:szCs w:val="28"/>
    </w:rPr>
  </w:style>
  <w:style w:type="paragraph" w:styleId="Kop4">
    <w:name w:val="heading 4"/>
    <w:basedOn w:val="Standaard"/>
    <w:next w:val="Standaard"/>
    <w:pPr>
      <w:keepNext/>
      <w:keepLines/>
      <w:spacing w:before="240" w:after="40"/>
      <w:contextualSpacing/>
      <w:outlineLvl w:val="3"/>
    </w:pPr>
    <w:rPr>
      <w:b/>
      <w:sz w:val="24"/>
      <w:szCs w:val="24"/>
    </w:rPr>
  </w:style>
  <w:style w:type="paragraph" w:styleId="Kop5">
    <w:name w:val="heading 5"/>
    <w:basedOn w:val="Standaard"/>
    <w:next w:val="Standaard"/>
    <w:pPr>
      <w:keepNext/>
      <w:keepLines/>
      <w:spacing w:before="220" w:after="40"/>
      <w:contextualSpacing/>
      <w:outlineLvl w:val="4"/>
    </w:pPr>
    <w:rPr>
      <w:b/>
    </w:rPr>
  </w:style>
  <w:style w:type="paragraph" w:styleId="Kop6">
    <w:name w:val="heading 6"/>
    <w:basedOn w:val="Standaard"/>
    <w:next w:val="Standaard"/>
    <w:pPr>
      <w:keepNext/>
      <w:keepLines/>
      <w:spacing w:before="200" w:after="40"/>
      <w:contextualSpacing/>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pPr>
      <w:keepNext/>
      <w:keepLines/>
      <w:spacing w:before="480" w:after="120"/>
      <w:contextualSpacing/>
    </w:pPr>
    <w:rPr>
      <w:b/>
      <w:sz w:val="72"/>
      <w:szCs w:val="72"/>
    </w:rPr>
  </w:style>
  <w:style w:type="paragraph" w:styleId="Ondertitel">
    <w:name w:val="Subtitle"/>
    <w:basedOn w:val="Standaard"/>
    <w:next w:val="Standaard"/>
    <w:pPr>
      <w:keepNext/>
      <w:keepLines/>
      <w:spacing w:before="360" w:after="80"/>
      <w:contextualSpacing/>
    </w:pPr>
    <w:rPr>
      <w:rFonts w:ascii="Georgia" w:eastAsia="Georgia" w:hAnsi="Georgia" w:cs="Georgia"/>
      <w:i/>
      <w:color w:val="666666"/>
      <w:sz w:val="48"/>
      <w:szCs w:val="48"/>
    </w:rPr>
  </w:style>
  <w:style w:type="paragraph" w:styleId="Koptekst">
    <w:name w:val="header"/>
    <w:basedOn w:val="Standaard"/>
    <w:link w:val="KoptekstChar"/>
    <w:uiPriority w:val="99"/>
    <w:unhideWhenUsed/>
    <w:rsid w:val="006F0F5B"/>
    <w:pPr>
      <w:tabs>
        <w:tab w:val="center" w:pos="4513"/>
        <w:tab w:val="right" w:pos="9026"/>
      </w:tabs>
      <w:spacing w:line="240" w:lineRule="auto"/>
    </w:pPr>
  </w:style>
  <w:style w:type="character" w:customStyle="1" w:styleId="KoptekstChar">
    <w:name w:val="Koptekst Char"/>
    <w:basedOn w:val="Standaardalinea-lettertype"/>
    <w:link w:val="Koptekst"/>
    <w:uiPriority w:val="99"/>
    <w:rsid w:val="006F0F5B"/>
  </w:style>
  <w:style w:type="paragraph" w:styleId="Voettekst">
    <w:name w:val="footer"/>
    <w:basedOn w:val="Standaard"/>
    <w:link w:val="VoettekstChar"/>
    <w:uiPriority w:val="99"/>
    <w:unhideWhenUsed/>
    <w:rsid w:val="006F0F5B"/>
    <w:pPr>
      <w:tabs>
        <w:tab w:val="center" w:pos="4513"/>
        <w:tab w:val="right" w:pos="9026"/>
      </w:tabs>
      <w:spacing w:line="240" w:lineRule="auto"/>
    </w:pPr>
  </w:style>
  <w:style w:type="character" w:customStyle="1" w:styleId="VoettekstChar">
    <w:name w:val="Voettekst Char"/>
    <w:basedOn w:val="Standaardalinea-lettertype"/>
    <w:link w:val="Voettekst"/>
    <w:uiPriority w:val="99"/>
    <w:rsid w:val="006F0F5B"/>
  </w:style>
  <w:style w:type="paragraph" w:styleId="Ballontekst">
    <w:name w:val="Balloon Text"/>
    <w:basedOn w:val="Standaard"/>
    <w:link w:val="BallontekstChar"/>
    <w:uiPriority w:val="99"/>
    <w:semiHidden/>
    <w:unhideWhenUsed/>
    <w:rsid w:val="006D201C"/>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D201C"/>
    <w:rPr>
      <w:rFonts w:ascii="Tahoma" w:hAnsi="Tahoma" w:cs="Tahoma"/>
      <w:sz w:val="16"/>
      <w:szCs w:val="16"/>
    </w:rPr>
  </w:style>
  <w:style w:type="character" w:styleId="Hyperlink">
    <w:name w:val="Hyperlink"/>
    <w:basedOn w:val="Standaardalinea-lettertype"/>
    <w:uiPriority w:val="99"/>
    <w:semiHidden/>
    <w:unhideWhenUsed/>
    <w:rsid w:val="00E01A4F"/>
    <w:rPr>
      <w:color w:val="0000FF"/>
      <w:u w:val="single"/>
    </w:rPr>
  </w:style>
  <w:style w:type="paragraph" w:styleId="Lijstalinea">
    <w:name w:val="List Paragraph"/>
    <w:basedOn w:val="Standaard"/>
    <w:uiPriority w:val="34"/>
    <w:qFormat/>
    <w:rsid w:val="00C863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4562959">
      <w:bodyDiv w:val="1"/>
      <w:marLeft w:val="0"/>
      <w:marRight w:val="0"/>
      <w:marTop w:val="0"/>
      <w:marBottom w:val="0"/>
      <w:divBdr>
        <w:top w:val="none" w:sz="0" w:space="0" w:color="auto"/>
        <w:left w:val="none" w:sz="0" w:space="0" w:color="auto"/>
        <w:bottom w:val="none" w:sz="0" w:space="0" w:color="auto"/>
        <w:right w:val="none" w:sz="0" w:space="0" w:color="auto"/>
      </w:divBdr>
    </w:div>
    <w:div w:id="16504763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ubertushegelsom.nl/image/534e139c40f338f0ba82174d53f6211d14618120/default.jp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D:\Priv&#233;\MV%20Hubertus%20Hegelsom\PR\Huisstijl\Word%20Template%20MV.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9F5E1-55DB-4B69-8B78-0CBF094E1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Template MV</Template>
  <TotalTime>11</TotalTime>
  <Pages>3</Pages>
  <Words>1004</Words>
  <Characters>5528</Characters>
  <Application>Microsoft Office Word</Application>
  <DocSecurity>0</DocSecurity>
  <Lines>46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6519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Niek Geurts</dc:creator>
  <cp:lastModifiedBy>Jeroen Kuijpers</cp:lastModifiedBy>
  <cp:revision>3</cp:revision>
  <cp:lastPrinted>2016-03-17T10:03:00Z</cp:lastPrinted>
  <dcterms:created xsi:type="dcterms:W3CDTF">2017-10-15T16:11:00Z</dcterms:created>
  <dcterms:modified xsi:type="dcterms:W3CDTF">2025-05-30T09:41:00Z</dcterms:modified>
</cp:coreProperties>
</file>